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A6" w:rsidRPr="008B317B" w:rsidRDefault="001E5AA6" w:rsidP="001E5AA6">
      <w:pPr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  <w:u w:val="single"/>
        </w:rPr>
        <w:t>OBEC HOSŤOVÁ, HOSŤOVÁ 120, 951 02</w:t>
      </w:r>
    </w:p>
    <w:p w:rsidR="001E5AA6" w:rsidRPr="008B317B" w:rsidRDefault="001E5AA6" w:rsidP="001E5AA6">
      <w:pPr>
        <w:jc w:val="center"/>
        <w:rPr>
          <w:rFonts w:asciiTheme="minorHAnsi" w:hAnsiTheme="minorHAnsi" w:cs="Calibri"/>
          <w:sz w:val="24"/>
          <w:szCs w:val="24"/>
        </w:rPr>
      </w:pPr>
    </w:p>
    <w:p w:rsidR="001E5AA6" w:rsidRPr="008B317B" w:rsidRDefault="001E5AA6" w:rsidP="001E5AA6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</w:rPr>
        <w:t>Z Á P I S N I C A</w:t>
      </w:r>
    </w:p>
    <w:p w:rsidR="001E5AA6" w:rsidRPr="008B317B" w:rsidRDefault="001E5AA6" w:rsidP="001E5AA6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</w:p>
    <w:p w:rsidR="001E5AA6" w:rsidRPr="008B317B" w:rsidRDefault="001E5AA6" w:rsidP="001E5AA6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</w:rPr>
        <w:t>Z RIADNEHO ZASADNUTIA OBECNÉHO ZASTUPITEĽSTVA</w:t>
      </w:r>
    </w:p>
    <w:p w:rsidR="001E5AA6" w:rsidRPr="008B317B" w:rsidRDefault="001E5AA6" w:rsidP="001E5AA6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</w:p>
    <w:p w:rsidR="001E5AA6" w:rsidRDefault="001E5AA6" w:rsidP="001E5AA6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sz w:val="24"/>
          <w:szCs w:val="24"/>
          <w:u w:val="single"/>
        </w:rPr>
        <w:t>Dátum konania</w:t>
      </w:r>
      <w:r w:rsidRPr="008B317B">
        <w:rPr>
          <w:rFonts w:asciiTheme="minorHAnsi" w:hAnsiTheme="minorHAnsi" w:cs="Calibri"/>
          <w:sz w:val="24"/>
          <w:szCs w:val="24"/>
        </w:rPr>
        <w:t>:</w:t>
      </w:r>
      <w:r w:rsidRPr="008B317B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12- ho októbra 2015</w:t>
      </w:r>
    </w:p>
    <w:p w:rsidR="001E5AA6" w:rsidRPr="008B317B" w:rsidRDefault="001E5AA6" w:rsidP="001E5AA6">
      <w:pPr>
        <w:spacing w:after="0"/>
        <w:rPr>
          <w:rFonts w:asciiTheme="minorHAnsi" w:hAnsiTheme="minorHAnsi" w:cs="Calibri"/>
          <w:sz w:val="24"/>
          <w:szCs w:val="24"/>
        </w:rPr>
      </w:pPr>
    </w:p>
    <w:p w:rsidR="001E5AA6" w:rsidRPr="008B317B" w:rsidRDefault="001E5AA6" w:rsidP="001E5AA6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sz w:val="24"/>
          <w:szCs w:val="24"/>
          <w:u w:val="single"/>
        </w:rPr>
        <w:t>Prítomní:</w:t>
      </w:r>
      <w:r w:rsidRPr="008B317B">
        <w:rPr>
          <w:rFonts w:asciiTheme="minorHAnsi" w:hAnsiTheme="minorHAnsi" w:cs="Calibri"/>
          <w:sz w:val="24"/>
          <w:szCs w:val="24"/>
        </w:rPr>
        <w:tab/>
      </w:r>
      <w:r w:rsidRPr="008B317B">
        <w:rPr>
          <w:rFonts w:asciiTheme="minorHAnsi" w:hAnsiTheme="minorHAnsi" w:cs="Calibri"/>
          <w:sz w:val="24"/>
          <w:szCs w:val="24"/>
        </w:rPr>
        <w:tab/>
        <w:t xml:space="preserve"> Podľa prezenčnej listiny</w:t>
      </w:r>
    </w:p>
    <w:p w:rsidR="001E5AA6" w:rsidRPr="008B317B" w:rsidRDefault="001E5AA6" w:rsidP="001E5AA6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sz w:val="24"/>
          <w:szCs w:val="24"/>
        </w:rPr>
        <w:t xml:space="preserve">    </w:t>
      </w:r>
      <w:r w:rsidRPr="008B317B">
        <w:rPr>
          <w:rFonts w:asciiTheme="minorHAnsi" w:hAnsiTheme="minorHAnsi" w:cs="Calibri"/>
          <w:sz w:val="24"/>
          <w:szCs w:val="24"/>
        </w:rPr>
        <w:tab/>
      </w:r>
      <w:r w:rsidRPr="008B317B">
        <w:rPr>
          <w:rFonts w:asciiTheme="minorHAnsi" w:hAnsiTheme="minorHAnsi" w:cs="Calibri"/>
          <w:sz w:val="24"/>
          <w:szCs w:val="24"/>
        </w:rPr>
        <w:tab/>
        <w:t>/ priložená k zápisnici/</w:t>
      </w:r>
    </w:p>
    <w:p w:rsidR="001E5AA6" w:rsidRPr="008B317B" w:rsidRDefault="001E5AA6" w:rsidP="001E5AA6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</w:p>
    <w:p w:rsidR="001E5AA6" w:rsidRPr="008B317B" w:rsidRDefault="001E5AA6" w:rsidP="001E5AA6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</w:p>
    <w:p w:rsidR="001E5AA6" w:rsidRPr="008B317B" w:rsidRDefault="001E5AA6" w:rsidP="001E5AA6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  <w:u w:val="single"/>
        </w:rPr>
        <w:t>Program:</w:t>
      </w:r>
      <w:r w:rsidRPr="008B317B">
        <w:rPr>
          <w:rFonts w:asciiTheme="minorHAnsi" w:hAnsiTheme="minorHAnsi" w:cs="Calibri"/>
          <w:bCs/>
          <w:sz w:val="24"/>
          <w:szCs w:val="24"/>
        </w:rPr>
        <w:tab/>
        <w:t>1. Otvorenie zasadnutia</w:t>
      </w:r>
    </w:p>
    <w:p w:rsidR="001E5AA6" w:rsidRPr="008B317B" w:rsidRDefault="001E5AA6" w:rsidP="001E5AA6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Cs/>
          <w:sz w:val="24"/>
          <w:szCs w:val="24"/>
        </w:rPr>
        <w:tab/>
      </w:r>
      <w:r w:rsidRPr="008B317B">
        <w:rPr>
          <w:rFonts w:asciiTheme="minorHAnsi" w:hAnsiTheme="minorHAnsi" w:cs="Calibri"/>
          <w:bCs/>
          <w:sz w:val="24"/>
          <w:szCs w:val="24"/>
        </w:rPr>
        <w:tab/>
        <w:t>2. Určenie zapisovateľa a overovateľov zápisnice</w:t>
      </w:r>
    </w:p>
    <w:p w:rsidR="001E5AA6" w:rsidRDefault="001E5AA6" w:rsidP="001E5AA6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3. Kontrola uznesení</w:t>
      </w:r>
    </w:p>
    <w:p w:rsidR="001E5AA6" w:rsidRDefault="001E5AA6" w:rsidP="001E5AA6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4. Prehodnotenie úveru na kamerový systém obce Hosťová</w:t>
      </w:r>
    </w:p>
    <w:p w:rsidR="001E5AA6" w:rsidRDefault="001E5AA6" w:rsidP="001E5AA6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5. Návrh na zmenu rozpočtu rozpočtovým opatrením č. 7/2015</w:t>
      </w:r>
    </w:p>
    <w:p w:rsidR="001E5AA6" w:rsidRDefault="001E5AA6" w:rsidP="001E5AA6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6. Rôzne</w:t>
      </w:r>
    </w:p>
    <w:p w:rsidR="001E5AA6" w:rsidRDefault="001E5AA6" w:rsidP="001E5AA6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7. Záver</w:t>
      </w:r>
    </w:p>
    <w:p w:rsidR="001E5AA6" w:rsidRDefault="001E5AA6" w:rsidP="001E5AA6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1E5AA6" w:rsidRDefault="001E5AA6" w:rsidP="001E5AA6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</w:r>
    </w:p>
    <w:p w:rsidR="001E5AA6" w:rsidRDefault="001E5AA6" w:rsidP="001E5AA6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1E5AA6" w:rsidRDefault="001E5AA6" w:rsidP="001E5AA6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1E5AA6" w:rsidRDefault="001E5AA6" w:rsidP="001E5AA6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1E5AA6" w:rsidRDefault="001E5AA6" w:rsidP="001E5AA6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1E5AA6" w:rsidRDefault="001E5AA6" w:rsidP="001E5AA6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1E5AA6" w:rsidRDefault="001E5AA6" w:rsidP="001E5AA6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1E5AA6" w:rsidRDefault="001E5AA6" w:rsidP="001E5AA6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B94F3F" w:rsidRDefault="00B94F3F"/>
    <w:p w:rsidR="001E5AA6" w:rsidRDefault="001E5AA6"/>
    <w:p w:rsidR="001E5AA6" w:rsidRDefault="001E5AA6"/>
    <w:p w:rsidR="001E5AA6" w:rsidRDefault="001E5AA6"/>
    <w:p w:rsidR="001E5AA6" w:rsidRDefault="001E5AA6"/>
    <w:p w:rsidR="001E5AA6" w:rsidRDefault="001E5AA6"/>
    <w:p w:rsidR="001E5AA6" w:rsidRDefault="001E5AA6"/>
    <w:p w:rsidR="001E5AA6" w:rsidRDefault="001E5AA6"/>
    <w:p w:rsidR="001E5AA6" w:rsidRDefault="001E5AA6" w:rsidP="001E5AA6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>
        <w:rPr>
          <w:rFonts w:asciiTheme="minorHAnsi" w:hAnsiTheme="minorHAnsi" w:cs="Calibri"/>
          <w:b/>
          <w:bCs/>
          <w:u w:val="single"/>
        </w:rPr>
        <w:lastRenderedPageBreak/>
        <w:t>K</w:t>
      </w:r>
      <w:r w:rsidRPr="004642C1">
        <w:rPr>
          <w:rFonts w:asciiTheme="minorHAnsi" w:hAnsiTheme="minorHAnsi" w:cs="Calibri"/>
          <w:b/>
          <w:bCs/>
          <w:u w:val="single"/>
        </w:rPr>
        <w:t xml:space="preserve"> bodu číslo 1:</w:t>
      </w:r>
    </w:p>
    <w:p w:rsidR="001E5AA6" w:rsidRPr="00E4724A" w:rsidRDefault="001E5AA6" w:rsidP="001E5AA6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Šieste</w:t>
      </w:r>
      <w:r w:rsidRPr="00E4724A">
        <w:rPr>
          <w:rFonts w:asciiTheme="minorHAnsi" w:hAnsiTheme="minorHAnsi" w:cs="Calibri"/>
          <w:bCs/>
        </w:rPr>
        <w:t xml:space="preserve"> zasadnutie obecného zastupiteľstva v roku 2015 otvoril a viedol starosta obce Hosťová Ing. Miroslav </w:t>
      </w:r>
      <w:proofErr w:type="spellStart"/>
      <w:r w:rsidRPr="00E4724A">
        <w:rPr>
          <w:rFonts w:asciiTheme="minorHAnsi" w:hAnsiTheme="minorHAnsi" w:cs="Calibri"/>
          <w:bCs/>
        </w:rPr>
        <w:t>Brath</w:t>
      </w:r>
      <w:proofErr w:type="spellEnd"/>
      <w:r w:rsidRPr="00E4724A">
        <w:rPr>
          <w:rFonts w:asciiTheme="minorHAnsi" w:hAnsiTheme="minorHAnsi" w:cs="Calibri"/>
          <w:bCs/>
        </w:rPr>
        <w:t xml:space="preserve">, skonštatoval, že sú prítomní </w:t>
      </w:r>
      <w:r>
        <w:rPr>
          <w:rFonts w:asciiTheme="minorHAnsi" w:hAnsiTheme="minorHAnsi" w:cs="Calibri"/>
          <w:bCs/>
        </w:rPr>
        <w:t xml:space="preserve">traja členovia obecného zastupiteľstva, zasadnutie zastupiteľstva je preto uznášania schopné. Poslanci Gabriel Szalai a Peter </w:t>
      </w:r>
      <w:proofErr w:type="spellStart"/>
      <w:r>
        <w:rPr>
          <w:rFonts w:asciiTheme="minorHAnsi" w:hAnsiTheme="minorHAnsi" w:cs="Calibri"/>
          <w:bCs/>
        </w:rPr>
        <w:t>Brath</w:t>
      </w:r>
      <w:proofErr w:type="spellEnd"/>
      <w:r>
        <w:rPr>
          <w:rFonts w:asciiTheme="minorHAnsi" w:hAnsiTheme="minorHAnsi" w:cs="Calibri"/>
          <w:bCs/>
        </w:rPr>
        <w:t xml:space="preserve"> sa z pracovných dôvodov ospravedlnili. </w:t>
      </w:r>
    </w:p>
    <w:p w:rsidR="001E5AA6" w:rsidRDefault="001E5AA6" w:rsidP="001E5AA6">
      <w:pPr>
        <w:spacing w:after="0" w:line="240" w:lineRule="auto"/>
        <w:rPr>
          <w:rFonts w:asciiTheme="minorHAnsi" w:hAnsiTheme="minorHAnsi" w:cs="Calibri"/>
          <w:bCs/>
        </w:rPr>
      </w:pPr>
    </w:p>
    <w:p w:rsidR="001E5AA6" w:rsidRPr="004642C1" w:rsidRDefault="001E5AA6" w:rsidP="001E5AA6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>K  bodu číslo 2:</w:t>
      </w:r>
    </w:p>
    <w:p w:rsidR="001E5AA6" w:rsidRDefault="001E5AA6" w:rsidP="001E5AA6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Za overovateľov zápisnice určil</w:t>
      </w:r>
      <w:r w:rsidRPr="004642C1">
        <w:rPr>
          <w:rFonts w:asciiTheme="minorHAnsi" w:hAnsiTheme="minorHAnsi" w:cs="Calibri"/>
          <w:bCs/>
        </w:rPr>
        <w:t xml:space="preserve"> poslancov:</w:t>
      </w:r>
      <w:r w:rsidRPr="004642C1"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>Ing. Zoltán Gál</w:t>
      </w:r>
    </w:p>
    <w:p w:rsidR="001E5AA6" w:rsidRDefault="001E5AA6" w:rsidP="001E5AA6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</w:rPr>
        <w:t xml:space="preserve">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</w:p>
    <w:p w:rsidR="001E5AA6" w:rsidRDefault="001E5AA6" w:rsidP="001E5AA6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</w:p>
    <w:p w:rsidR="001E5AA6" w:rsidRPr="004642C1" w:rsidRDefault="001E5AA6" w:rsidP="001E5AA6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  <w:t xml:space="preserve">              </w:t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</w:p>
    <w:p w:rsidR="001E5AA6" w:rsidRPr="004642C1" w:rsidRDefault="001E5AA6" w:rsidP="001E5AA6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Za zapisovateľku určil pracovníčku obecného úradu R. Tóthovú.</w:t>
      </w:r>
    </w:p>
    <w:p w:rsidR="001E5AA6" w:rsidRDefault="001E5AA6" w:rsidP="001E5AA6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Starost</w:t>
      </w:r>
      <w:r>
        <w:rPr>
          <w:rFonts w:asciiTheme="minorHAnsi" w:hAnsiTheme="minorHAnsi" w:cs="Calibri"/>
          <w:bCs/>
        </w:rPr>
        <w:t>a</w:t>
      </w:r>
      <w:r w:rsidRPr="004642C1">
        <w:rPr>
          <w:rFonts w:asciiTheme="minorHAnsi" w:hAnsiTheme="minorHAnsi" w:cs="Calibri"/>
          <w:bCs/>
        </w:rPr>
        <w:t xml:space="preserve">  oboznámil prítomných s programom zasadnutia zastupiteľstva</w:t>
      </w:r>
      <w:r>
        <w:rPr>
          <w:rFonts w:asciiTheme="minorHAnsi" w:hAnsiTheme="minorHAnsi" w:cs="Calibri"/>
          <w:bCs/>
        </w:rPr>
        <w:t>.</w:t>
      </w:r>
    </w:p>
    <w:p w:rsidR="001E5AA6" w:rsidRPr="004642C1" w:rsidRDefault="001E5AA6" w:rsidP="001E5AA6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Hlasovanie o programe rokovania:</w:t>
      </w:r>
    </w:p>
    <w:p w:rsidR="001E5AA6" w:rsidRDefault="001E5AA6" w:rsidP="001E5AA6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3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 xml:space="preserve">, </w:t>
      </w:r>
      <w:r w:rsidR="00CF195D">
        <w:rPr>
          <w:rFonts w:asciiTheme="minorHAnsi" w:hAnsiTheme="minorHAnsi" w:cs="Calibri"/>
        </w:rPr>
        <w:t xml:space="preserve"> Ing. Zoltán Gál, M</w:t>
      </w:r>
      <w:r>
        <w:rPr>
          <w:rFonts w:asciiTheme="minorHAnsi" w:hAnsiTheme="minorHAnsi" w:cs="Calibri"/>
        </w:rPr>
        <w:t>iroslav Maťo</w:t>
      </w:r>
      <w:r w:rsidR="00CF195D">
        <w:rPr>
          <w:rFonts w:asciiTheme="minorHAnsi" w:hAnsiTheme="minorHAnsi" w:cs="Calibri"/>
        </w:rPr>
        <w:t>/</w:t>
      </w:r>
    </w:p>
    <w:p w:rsidR="001E5AA6" w:rsidRPr="004642C1" w:rsidRDefault="001E5AA6" w:rsidP="001E5AA6">
      <w:pPr>
        <w:spacing w:after="0" w:line="240" w:lineRule="auto"/>
        <w:ind w:left="2832" w:hanging="1416"/>
        <w:rPr>
          <w:rFonts w:asciiTheme="minorHAnsi" w:hAnsiTheme="minorHAnsi" w:cs="Calibri"/>
        </w:rPr>
      </w:pPr>
    </w:p>
    <w:p w:rsidR="001E5AA6" w:rsidRDefault="001E5AA6" w:rsidP="001E5AA6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CF195D" w:rsidRDefault="00CF195D" w:rsidP="001E5AA6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CF195D" w:rsidRDefault="00CF195D" w:rsidP="00CF195D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  bodu číslo </w:t>
      </w:r>
      <w:r>
        <w:rPr>
          <w:rFonts w:asciiTheme="minorHAnsi" w:hAnsiTheme="minorHAnsi" w:cs="Calibri"/>
          <w:b/>
          <w:bCs/>
          <w:u w:val="single"/>
        </w:rPr>
        <w:t>3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CF195D" w:rsidRDefault="00CF195D" w:rsidP="00CF195D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V kontrole uznesení hlavná kontrolórka obce </w:t>
      </w:r>
      <w:proofErr w:type="spellStart"/>
      <w:r>
        <w:rPr>
          <w:rFonts w:asciiTheme="minorHAnsi" w:hAnsiTheme="minorHAnsi" w:cs="Calibri"/>
          <w:bCs/>
        </w:rPr>
        <w:t>Mgr.Darnadiová</w:t>
      </w:r>
      <w:proofErr w:type="spellEnd"/>
      <w:r>
        <w:rPr>
          <w:rFonts w:asciiTheme="minorHAnsi" w:hAnsiTheme="minorHAnsi" w:cs="Calibri"/>
          <w:bCs/>
        </w:rPr>
        <w:t xml:space="preserve">, navrhla zrušiť uznesenie č. 48/2015 zo dňa 28.09.2015 o prijatý úveru </w:t>
      </w:r>
      <w:r w:rsidR="00FC3A37">
        <w:rPr>
          <w:rFonts w:asciiTheme="minorHAnsi" w:hAnsiTheme="minorHAnsi" w:cs="Calibri"/>
          <w:bCs/>
        </w:rPr>
        <w:t>návratných zdrojov financovania, z dôvodu, že na zasadnutí sa bude prehodnocovať výška schváleného úveru.</w:t>
      </w:r>
    </w:p>
    <w:p w:rsidR="00FC3A37" w:rsidRPr="004642C1" w:rsidRDefault="00FC3A37" w:rsidP="00FC3A37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Hlasovanie o</w:t>
      </w:r>
      <w:r>
        <w:rPr>
          <w:rFonts w:asciiTheme="minorHAnsi" w:hAnsiTheme="minorHAnsi" w:cs="Calibri"/>
          <w:bCs/>
        </w:rPr>
        <w:t> plnení uznesení:</w:t>
      </w:r>
    </w:p>
    <w:p w:rsidR="00FC3A37" w:rsidRDefault="00FC3A37" w:rsidP="00FC3A37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3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>,  Ing. Zoltán Gál, Miroslav Maťo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/</w:t>
      </w:r>
    </w:p>
    <w:p w:rsidR="00FC3A37" w:rsidRPr="004642C1" w:rsidRDefault="00FC3A37" w:rsidP="00FC3A37">
      <w:pPr>
        <w:spacing w:after="0" w:line="240" w:lineRule="auto"/>
        <w:ind w:left="2832" w:hanging="1416"/>
        <w:rPr>
          <w:rFonts w:asciiTheme="minorHAnsi" w:hAnsiTheme="minorHAnsi" w:cs="Calibri"/>
        </w:rPr>
      </w:pPr>
    </w:p>
    <w:p w:rsidR="00FC3A37" w:rsidRDefault="00FC3A37" w:rsidP="00FC3A37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FC3A37" w:rsidRDefault="00FC3A37" w:rsidP="00FC3A3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FC3A37" w:rsidRDefault="00FC3A37" w:rsidP="00FC3A37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Hlasovanie o</w:t>
      </w:r>
      <w:r w:rsidR="008602EC">
        <w:rPr>
          <w:rFonts w:asciiTheme="minorHAnsi" w:hAnsiTheme="minorHAnsi" w:cs="Calibri"/>
          <w:bCs/>
        </w:rPr>
        <w:t> zrušení uznesenia č 48/2015.</w:t>
      </w:r>
    </w:p>
    <w:p w:rsidR="008602EC" w:rsidRDefault="008602EC" w:rsidP="008602EC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3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>,  Ing. Zoltán Gál, Miroslav Maťo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/</w:t>
      </w:r>
    </w:p>
    <w:p w:rsidR="008602EC" w:rsidRPr="004642C1" w:rsidRDefault="008602EC" w:rsidP="008602EC">
      <w:pPr>
        <w:spacing w:after="0" w:line="240" w:lineRule="auto"/>
        <w:ind w:left="2832" w:hanging="1416"/>
        <w:rPr>
          <w:rFonts w:asciiTheme="minorHAnsi" w:hAnsiTheme="minorHAnsi" w:cs="Calibri"/>
        </w:rPr>
      </w:pPr>
    </w:p>
    <w:p w:rsidR="008602EC" w:rsidRDefault="008602EC" w:rsidP="008602EC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8602EC" w:rsidRDefault="008602EC" w:rsidP="008602EC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602EC" w:rsidRDefault="008602EC" w:rsidP="008602EC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  bodu číslo </w:t>
      </w:r>
      <w:r>
        <w:rPr>
          <w:rFonts w:asciiTheme="minorHAnsi" w:hAnsiTheme="minorHAnsi" w:cs="Calibri"/>
          <w:b/>
          <w:bCs/>
          <w:u w:val="single"/>
        </w:rPr>
        <w:t>4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8602EC" w:rsidRDefault="008602EC" w:rsidP="008602EC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Starosta obce informoval poslancov o dôvodoch prehodnotenia prijatia návratných zdrojov </w:t>
      </w:r>
    </w:p>
    <w:p w:rsidR="008602EC" w:rsidRDefault="008602EC" w:rsidP="008602EC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financovania kamerového systému obce Hosťová. Podľa vyjadrenia hlavnej kontrolórky obce by obec </w:t>
      </w:r>
    </w:p>
    <w:p w:rsidR="00BE1E97" w:rsidRDefault="008602EC" w:rsidP="008602EC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dodržala podmienky na prijatie návratných zdrojov financova</w:t>
      </w:r>
      <w:r w:rsidR="00BE1E97">
        <w:rPr>
          <w:rFonts w:asciiTheme="minorHAnsi" w:hAnsiTheme="minorHAnsi" w:cs="Calibri"/>
        </w:rPr>
        <w:t xml:space="preserve">nia s použitím výnimky podľa §17 </w:t>
      </w:r>
    </w:p>
    <w:p w:rsidR="00BE1E97" w:rsidRDefault="00BE1E97" w:rsidP="008602EC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zákona č. 583/2004 </w:t>
      </w:r>
      <w:proofErr w:type="spellStart"/>
      <w:r>
        <w:rPr>
          <w:rFonts w:asciiTheme="minorHAnsi" w:hAnsiTheme="minorHAnsi" w:cs="Calibri"/>
        </w:rPr>
        <w:t>Z.z</w:t>
      </w:r>
      <w:proofErr w:type="spellEnd"/>
      <w:r>
        <w:rPr>
          <w:rFonts w:asciiTheme="minorHAnsi" w:hAnsiTheme="minorHAnsi" w:cs="Calibri"/>
        </w:rPr>
        <w:t>.</w:t>
      </w:r>
      <w:r w:rsidR="008602EC">
        <w:rPr>
          <w:rFonts w:asciiTheme="minorHAnsi" w:hAnsiTheme="minorHAnsi" w:cs="Calibri"/>
        </w:rPr>
        <w:t xml:space="preserve">, ak by zobrala úver na celú sumu potrebnú na vybudovanie kamerového </w:t>
      </w:r>
    </w:p>
    <w:p w:rsidR="00BE1E97" w:rsidRDefault="008602EC" w:rsidP="008602EC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systému v obci vo výške 38 254,65 eur. Táto </w:t>
      </w:r>
      <w:proofErr w:type="spellStart"/>
      <w:r>
        <w:rPr>
          <w:rFonts w:asciiTheme="minorHAnsi" w:hAnsiTheme="minorHAnsi" w:cs="Calibri"/>
        </w:rPr>
        <w:t>varianta</w:t>
      </w:r>
      <w:proofErr w:type="spellEnd"/>
      <w:r>
        <w:rPr>
          <w:rFonts w:asciiTheme="minorHAnsi" w:hAnsiTheme="minorHAnsi" w:cs="Calibri"/>
        </w:rPr>
        <w:t xml:space="preserve"> je lepšia aj z dôvodu vyúčtovania finančných </w:t>
      </w:r>
    </w:p>
    <w:p w:rsidR="008602EC" w:rsidRDefault="008602EC" w:rsidP="008602EC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prostriedkov, nakoľko obec nemusí jednu faktúru uhrádzať</w:t>
      </w:r>
      <w:r w:rsidR="00BE1E97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z viacerých zdrojov.</w:t>
      </w:r>
    </w:p>
    <w:p w:rsidR="008602EC" w:rsidRDefault="008602EC" w:rsidP="008602EC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Príloha č. 1: Vyjadrenie hlavného kontrolóra obce Hosťová k dodržaniu podmienok pre prijatie </w:t>
      </w:r>
    </w:p>
    <w:p w:rsidR="008602EC" w:rsidRDefault="008602EC" w:rsidP="008602EC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návratných zdrojov financovania</w:t>
      </w:r>
    </w:p>
    <w:p w:rsidR="008602EC" w:rsidRDefault="008602EC" w:rsidP="008602EC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Hlasovanie o úvere:</w:t>
      </w:r>
    </w:p>
    <w:p w:rsidR="00520D75" w:rsidRDefault="00520D75" w:rsidP="00520D75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3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>,  Ing. Zoltán Gál, Miroslav Maťo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/</w:t>
      </w:r>
    </w:p>
    <w:p w:rsidR="00520D75" w:rsidRPr="004642C1" w:rsidRDefault="00520D75" w:rsidP="00520D75">
      <w:pPr>
        <w:spacing w:after="0" w:line="240" w:lineRule="auto"/>
        <w:ind w:left="2832" w:hanging="1416"/>
        <w:rPr>
          <w:rFonts w:asciiTheme="minorHAnsi" w:hAnsiTheme="minorHAnsi" w:cs="Calibri"/>
        </w:rPr>
      </w:pPr>
    </w:p>
    <w:p w:rsidR="00520D75" w:rsidRDefault="00520D75" w:rsidP="00520D75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520D75" w:rsidRDefault="00520D75" w:rsidP="008602EC">
      <w:pPr>
        <w:spacing w:after="0" w:line="240" w:lineRule="auto"/>
        <w:rPr>
          <w:rFonts w:asciiTheme="minorHAnsi" w:hAnsiTheme="minorHAnsi" w:cs="Calibri"/>
          <w:bCs/>
        </w:rPr>
      </w:pPr>
    </w:p>
    <w:p w:rsidR="00520D75" w:rsidRDefault="00520D75" w:rsidP="008602EC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520D75" w:rsidRDefault="00520D75" w:rsidP="008602EC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520D75" w:rsidRDefault="00520D75" w:rsidP="008602EC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520D75" w:rsidRDefault="00520D75" w:rsidP="008602EC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602EC" w:rsidRDefault="008602EC" w:rsidP="008602EC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602EC" w:rsidRDefault="008602EC" w:rsidP="008602EC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602EC" w:rsidRDefault="008602EC" w:rsidP="008602EC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  bodu číslo </w:t>
      </w:r>
      <w:r>
        <w:rPr>
          <w:rFonts w:asciiTheme="minorHAnsi" w:hAnsiTheme="minorHAnsi" w:cs="Calibri"/>
          <w:b/>
          <w:bCs/>
          <w:u w:val="single"/>
        </w:rPr>
        <w:t>5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8602EC" w:rsidRPr="00520D75" w:rsidRDefault="008602EC" w:rsidP="008602EC">
      <w:pPr>
        <w:spacing w:after="0" w:line="240" w:lineRule="auto"/>
        <w:rPr>
          <w:rFonts w:asciiTheme="minorHAnsi" w:hAnsiTheme="minorHAnsi" w:cs="Calibri"/>
          <w:bCs/>
        </w:rPr>
      </w:pPr>
      <w:r w:rsidRPr="00520D75">
        <w:rPr>
          <w:rFonts w:asciiTheme="minorHAnsi" w:hAnsiTheme="minorHAnsi" w:cs="Calibri"/>
          <w:bCs/>
        </w:rPr>
        <w:t>Účtovníčka obce predložila na schválenie rozpočtové opatrenie č. 7/2015, ktorým sa upravujú príjmové a výdavkové položky, ktoré sa týkajú kamerového systému obce Hosťová</w:t>
      </w:r>
      <w:r w:rsidR="00520D75" w:rsidRPr="00520D75">
        <w:rPr>
          <w:rFonts w:asciiTheme="minorHAnsi" w:hAnsiTheme="minorHAnsi" w:cs="Calibri"/>
          <w:bCs/>
        </w:rPr>
        <w:t>. Zmena uskutočnená aj z dôvodu prehodnotenia výšky úveru v bode číslo 4.</w:t>
      </w:r>
    </w:p>
    <w:p w:rsidR="00520D75" w:rsidRPr="00520D75" w:rsidRDefault="00520D75" w:rsidP="008602EC">
      <w:pPr>
        <w:spacing w:after="0" w:line="240" w:lineRule="auto"/>
        <w:rPr>
          <w:rFonts w:asciiTheme="minorHAnsi" w:hAnsiTheme="minorHAnsi" w:cs="Calibri"/>
          <w:bCs/>
        </w:rPr>
      </w:pPr>
      <w:r w:rsidRPr="00520D75">
        <w:rPr>
          <w:rFonts w:asciiTheme="minorHAnsi" w:hAnsiTheme="minorHAnsi" w:cs="Calibri"/>
          <w:bCs/>
        </w:rPr>
        <w:t>Príloha č. 2: Návrh rozpočtové opatrenie č. 7/2015</w:t>
      </w:r>
    </w:p>
    <w:p w:rsidR="00520D75" w:rsidRPr="00520D75" w:rsidRDefault="00520D75" w:rsidP="00520D75">
      <w:pPr>
        <w:spacing w:after="0" w:line="240" w:lineRule="auto"/>
        <w:rPr>
          <w:rFonts w:asciiTheme="minorHAnsi" w:hAnsiTheme="minorHAnsi" w:cs="Calibri"/>
          <w:bCs/>
        </w:rPr>
      </w:pPr>
      <w:r w:rsidRPr="00520D75">
        <w:rPr>
          <w:rFonts w:asciiTheme="minorHAnsi" w:hAnsiTheme="minorHAnsi" w:cs="Calibri"/>
          <w:bCs/>
        </w:rPr>
        <w:t>Hlasovanie o</w:t>
      </w:r>
      <w:r>
        <w:rPr>
          <w:rFonts w:asciiTheme="minorHAnsi" w:hAnsiTheme="minorHAnsi" w:cs="Calibri"/>
          <w:bCs/>
        </w:rPr>
        <w:t> rozpočtovom opatrení č. 7/2015</w:t>
      </w:r>
      <w:r w:rsidRPr="00520D75">
        <w:rPr>
          <w:rFonts w:asciiTheme="minorHAnsi" w:hAnsiTheme="minorHAnsi" w:cs="Calibri"/>
          <w:bCs/>
        </w:rPr>
        <w:t>:</w:t>
      </w:r>
    </w:p>
    <w:p w:rsidR="00520D75" w:rsidRDefault="00520D75" w:rsidP="00520D75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3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>,  Ing. Zoltán Gál, Miroslav Maťo</w:t>
      </w:r>
      <w:r w:rsidRPr="004642C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/</w:t>
      </w:r>
    </w:p>
    <w:p w:rsidR="00520D75" w:rsidRPr="004642C1" w:rsidRDefault="00520D75" w:rsidP="00520D75">
      <w:pPr>
        <w:spacing w:after="0" w:line="240" w:lineRule="auto"/>
        <w:ind w:left="2832" w:hanging="1416"/>
        <w:rPr>
          <w:rFonts w:asciiTheme="minorHAnsi" w:hAnsiTheme="minorHAnsi" w:cs="Calibri"/>
        </w:rPr>
      </w:pPr>
    </w:p>
    <w:p w:rsidR="00520D75" w:rsidRDefault="00520D75" w:rsidP="00520D75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520D75" w:rsidRDefault="00520D75" w:rsidP="008602EC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</w:p>
    <w:p w:rsidR="00520D75" w:rsidRDefault="00520D75" w:rsidP="00520D75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  bodu číslo </w:t>
      </w:r>
      <w:r>
        <w:rPr>
          <w:rFonts w:asciiTheme="minorHAnsi" w:hAnsiTheme="minorHAnsi" w:cs="Calibri"/>
          <w:b/>
          <w:bCs/>
          <w:u w:val="single"/>
        </w:rPr>
        <w:t>6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520D75" w:rsidRPr="00EF1798" w:rsidRDefault="00520D75" w:rsidP="00520D75">
      <w:pPr>
        <w:spacing w:after="0" w:line="240" w:lineRule="auto"/>
        <w:rPr>
          <w:rFonts w:asciiTheme="minorHAnsi" w:hAnsiTheme="minorHAnsi" w:cs="Calibri"/>
          <w:bCs/>
        </w:rPr>
      </w:pPr>
      <w:r w:rsidRPr="00EF1798">
        <w:rPr>
          <w:rFonts w:asciiTheme="minorHAnsi" w:hAnsiTheme="minorHAnsi" w:cs="Calibri"/>
          <w:bCs/>
        </w:rPr>
        <w:t xml:space="preserve">Starosta obce sa poďakoval </w:t>
      </w:r>
      <w:r>
        <w:rPr>
          <w:rFonts w:asciiTheme="minorHAnsi" w:hAnsiTheme="minorHAnsi" w:cs="Calibri"/>
          <w:bCs/>
        </w:rPr>
        <w:t>prítomným za účasť na zasadnutí, oznámil poslancom, že ďalšie zasadnutie sa uskutoční o týždeň 19-ho októbra 2015.</w:t>
      </w:r>
    </w:p>
    <w:p w:rsidR="00520D75" w:rsidRDefault="00520D75" w:rsidP="008602EC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</w:p>
    <w:p w:rsidR="008602EC" w:rsidRDefault="008602EC" w:rsidP="008602EC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602EC" w:rsidRPr="004642C1" w:rsidRDefault="008602EC" w:rsidP="00FC3A37">
      <w:pPr>
        <w:spacing w:after="0" w:line="240" w:lineRule="auto"/>
        <w:rPr>
          <w:rFonts w:asciiTheme="minorHAnsi" w:hAnsiTheme="minorHAnsi" w:cs="Calibri"/>
          <w:bCs/>
        </w:rPr>
      </w:pPr>
    </w:p>
    <w:p w:rsidR="00FC3A37" w:rsidRDefault="00FC3A37" w:rsidP="00FC3A3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FC3A37" w:rsidRPr="00CF195D" w:rsidRDefault="00FC3A37" w:rsidP="00CF195D">
      <w:pPr>
        <w:spacing w:after="0" w:line="240" w:lineRule="auto"/>
        <w:rPr>
          <w:rFonts w:asciiTheme="minorHAnsi" w:hAnsiTheme="minorHAnsi" w:cs="Calibri"/>
          <w:bCs/>
        </w:rPr>
      </w:pPr>
    </w:p>
    <w:p w:rsidR="00CF195D" w:rsidRDefault="00CF195D" w:rsidP="001E5AA6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CF195D" w:rsidRDefault="00CF195D" w:rsidP="001E5AA6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CF195D" w:rsidRDefault="00CF195D" w:rsidP="001E5AA6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1E5AA6" w:rsidRPr="004642C1" w:rsidRDefault="001E5AA6" w:rsidP="001E5AA6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1E5AA6" w:rsidRDefault="001E5AA6"/>
    <w:p w:rsidR="001E5AA6" w:rsidRDefault="001E5AA6"/>
    <w:p w:rsidR="001E5AA6" w:rsidRDefault="001E5AA6"/>
    <w:p w:rsidR="001E5AA6" w:rsidRDefault="001E5AA6"/>
    <w:p w:rsidR="001E5AA6" w:rsidRDefault="001E5AA6"/>
    <w:p w:rsidR="001E5AA6" w:rsidRDefault="001E5AA6"/>
    <w:p w:rsidR="001E5AA6" w:rsidRDefault="001E5AA6"/>
    <w:p w:rsidR="001E5AA6" w:rsidRDefault="001E5AA6"/>
    <w:p w:rsidR="001E5AA6" w:rsidRDefault="001E5AA6"/>
    <w:p w:rsidR="001E5AA6" w:rsidRDefault="001E5AA6"/>
    <w:p w:rsidR="001E5AA6" w:rsidRDefault="001E5AA6"/>
    <w:p w:rsidR="001E5AA6" w:rsidRDefault="001E5AA6"/>
    <w:p w:rsidR="001E5AA6" w:rsidRDefault="001E5AA6"/>
    <w:p w:rsidR="001E5AA6" w:rsidRDefault="001E5AA6"/>
    <w:p w:rsidR="001E5AA6" w:rsidRDefault="001E5AA6"/>
    <w:p w:rsidR="001E5AA6" w:rsidRDefault="001E5AA6" w:rsidP="001E5AA6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lastRenderedPageBreak/>
        <w:t>UZNESENIA ZO ZASADNUTIA OBECNÉHO ZASTUPITEĽSTVA V HOSŤOVEJ</w:t>
      </w:r>
    </w:p>
    <w:p w:rsidR="001E5AA6" w:rsidRDefault="001E5AA6" w:rsidP="001E5AA6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ZO DŇA 12.10.2015</w:t>
      </w:r>
    </w:p>
    <w:p w:rsidR="001E5AA6" w:rsidRDefault="001E5AA6" w:rsidP="001E5AA6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1E5AA6" w:rsidRDefault="001E5AA6" w:rsidP="001E5AA6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53/2015</w:t>
      </w:r>
    </w:p>
    <w:p w:rsidR="001E5AA6" w:rsidRDefault="001E5AA6" w:rsidP="001E5AA6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1E5AA6" w:rsidRPr="002219B9" w:rsidRDefault="001E5AA6" w:rsidP="001E5AA6">
      <w:pPr>
        <w:pStyle w:val="Odsekzoznamu"/>
        <w:numPr>
          <w:ilvl w:val="0"/>
          <w:numId w:val="1"/>
        </w:num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schvaľuje</w:t>
      </w:r>
    </w:p>
    <w:p w:rsidR="001E5AA6" w:rsidRDefault="001E5AA6" w:rsidP="001E5AA6">
      <w:pPr>
        <w:pStyle w:val="Odsekzoznamu"/>
        <w:spacing w:after="0"/>
        <w:ind w:left="1068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</w:rPr>
        <w:t>program šiesteho  zasadnutia Obecného zastupiteľstva v Hosťovej v roku 2015.</w:t>
      </w:r>
    </w:p>
    <w:p w:rsidR="001E5AA6" w:rsidRDefault="001E5AA6" w:rsidP="001E5AA6">
      <w:pPr>
        <w:spacing w:after="0"/>
        <w:rPr>
          <w:rFonts w:asciiTheme="minorHAnsi" w:hAnsiTheme="minorHAnsi" w:cs="Calibri"/>
        </w:rPr>
      </w:pPr>
    </w:p>
    <w:p w:rsidR="001E5AA6" w:rsidRDefault="001E5AA6" w:rsidP="001E5AA6">
      <w:pPr>
        <w:spacing w:after="0"/>
        <w:rPr>
          <w:rFonts w:asciiTheme="minorHAnsi" w:hAnsiTheme="minorHAnsi" w:cs="Calibri"/>
        </w:rPr>
      </w:pPr>
    </w:p>
    <w:p w:rsidR="001E5AA6" w:rsidRDefault="001E5AA6" w:rsidP="001E5AA6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Hosťovej, 13.10.2015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1E5AA6" w:rsidRDefault="001E5AA6" w:rsidP="001E5AA6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1E5AA6" w:rsidRDefault="001E5AA6" w:rsidP="001E5AA6">
      <w:pPr>
        <w:spacing w:after="0"/>
        <w:ind w:left="708"/>
        <w:rPr>
          <w:rFonts w:asciiTheme="minorHAnsi" w:hAnsiTheme="minorHAnsi" w:cs="Calibri"/>
        </w:rPr>
      </w:pPr>
    </w:p>
    <w:p w:rsidR="001E5AA6" w:rsidRDefault="001E5AA6" w:rsidP="001E5AA6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UZNESENIE Č.  </w:t>
      </w:r>
      <w:r w:rsidR="00520D75">
        <w:rPr>
          <w:rFonts w:asciiTheme="minorHAnsi" w:hAnsiTheme="minorHAnsi" w:cs="Calibri"/>
          <w:b/>
        </w:rPr>
        <w:t>54</w:t>
      </w:r>
      <w:r>
        <w:rPr>
          <w:rFonts w:asciiTheme="minorHAnsi" w:hAnsiTheme="minorHAnsi" w:cs="Calibri"/>
          <w:b/>
        </w:rPr>
        <w:t>/2015</w:t>
      </w:r>
    </w:p>
    <w:p w:rsidR="001E5AA6" w:rsidRDefault="001E5AA6" w:rsidP="001E5AA6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1E5AA6" w:rsidRPr="002219B9" w:rsidRDefault="001E5AA6" w:rsidP="001E5AA6">
      <w:pPr>
        <w:pStyle w:val="Odsekzoznamu"/>
        <w:numPr>
          <w:ilvl w:val="0"/>
          <w:numId w:val="2"/>
        </w:numPr>
        <w:spacing w:after="0"/>
        <w:rPr>
          <w:rFonts w:asciiTheme="minorHAnsi" w:hAnsiTheme="minorHAnsi" w:cs="Calibri"/>
        </w:rPr>
      </w:pPr>
      <w:r w:rsidRPr="00F62637">
        <w:rPr>
          <w:rFonts w:asciiTheme="minorHAnsi" w:hAnsiTheme="minorHAnsi" w:cs="Calibri"/>
          <w:b/>
        </w:rPr>
        <w:t xml:space="preserve">berie na vedomie </w:t>
      </w:r>
    </w:p>
    <w:p w:rsidR="001E5AA6" w:rsidRPr="00F62637" w:rsidRDefault="001E5AA6" w:rsidP="001E5AA6">
      <w:pPr>
        <w:pStyle w:val="Odsekzoznamu"/>
        <w:spacing w:after="0"/>
        <w:ind w:left="1068"/>
        <w:rPr>
          <w:rFonts w:asciiTheme="minorHAnsi" w:hAnsiTheme="minorHAnsi" w:cs="Calibri"/>
        </w:rPr>
      </w:pPr>
      <w:r w:rsidRPr="00F62637">
        <w:rPr>
          <w:rFonts w:asciiTheme="minorHAnsi" w:hAnsiTheme="minorHAnsi" w:cs="Calibri"/>
        </w:rPr>
        <w:t>plnenie uznesení obecného zastupiteľstva z predchádzajúcich zasadnutí</w:t>
      </w:r>
    </w:p>
    <w:p w:rsidR="001E5AA6" w:rsidRDefault="001E5AA6" w:rsidP="001E5AA6">
      <w:pPr>
        <w:spacing w:after="0"/>
        <w:rPr>
          <w:rFonts w:asciiTheme="minorHAnsi" w:hAnsiTheme="minorHAnsi" w:cs="Calibri"/>
        </w:rPr>
      </w:pPr>
    </w:p>
    <w:p w:rsidR="001E5AA6" w:rsidRDefault="00520D75" w:rsidP="001E5AA6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Hosťovej, 13.10.2015</w:t>
      </w:r>
      <w:r>
        <w:rPr>
          <w:rFonts w:asciiTheme="minorHAnsi" w:hAnsiTheme="minorHAnsi" w:cs="Calibri"/>
        </w:rPr>
        <w:tab/>
      </w:r>
      <w:r w:rsidR="001E5AA6">
        <w:rPr>
          <w:rFonts w:asciiTheme="minorHAnsi" w:hAnsiTheme="minorHAnsi" w:cs="Calibri"/>
        </w:rPr>
        <w:tab/>
      </w:r>
      <w:r w:rsidR="001E5AA6">
        <w:rPr>
          <w:rFonts w:asciiTheme="minorHAnsi" w:hAnsiTheme="minorHAnsi" w:cs="Calibri"/>
        </w:rPr>
        <w:tab/>
      </w:r>
      <w:r w:rsidR="001E5AA6">
        <w:rPr>
          <w:rFonts w:asciiTheme="minorHAnsi" w:hAnsiTheme="minorHAnsi" w:cs="Calibri"/>
        </w:rPr>
        <w:tab/>
      </w:r>
      <w:r w:rsidR="001E5AA6">
        <w:rPr>
          <w:rFonts w:asciiTheme="minorHAnsi" w:hAnsiTheme="minorHAnsi" w:cs="Calibri"/>
        </w:rPr>
        <w:tab/>
      </w:r>
      <w:r w:rsidR="001E5AA6">
        <w:rPr>
          <w:rFonts w:asciiTheme="minorHAnsi" w:hAnsiTheme="minorHAnsi" w:cs="Calibri"/>
        </w:rPr>
        <w:tab/>
        <w:t xml:space="preserve">Ing. Miroslav </w:t>
      </w:r>
      <w:proofErr w:type="spellStart"/>
      <w:r w:rsidR="001E5AA6">
        <w:rPr>
          <w:rFonts w:asciiTheme="minorHAnsi" w:hAnsiTheme="minorHAnsi" w:cs="Calibri"/>
        </w:rPr>
        <w:t>Brath</w:t>
      </w:r>
      <w:proofErr w:type="spellEnd"/>
    </w:p>
    <w:p w:rsidR="001E5AA6" w:rsidRDefault="001E5AA6" w:rsidP="001E5AA6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520D75" w:rsidRDefault="00520D75" w:rsidP="001E5AA6">
      <w:pPr>
        <w:spacing w:after="0"/>
        <w:ind w:left="708"/>
        <w:rPr>
          <w:rFonts w:asciiTheme="minorHAnsi" w:hAnsiTheme="minorHAnsi" w:cs="Calibri"/>
        </w:rPr>
      </w:pPr>
    </w:p>
    <w:p w:rsidR="00520D75" w:rsidRDefault="00520D75" w:rsidP="00520D75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 55/2015</w:t>
      </w:r>
    </w:p>
    <w:p w:rsidR="00520D75" w:rsidRDefault="00520D75" w:rsidP="00520D75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520D75" w:rsidRPr="00520D75" w:rsidRDefault="00520D75" w:rsidP="00520D75">
      <w:pPr>
        <w:pStyle w:val="Odsekzoznamu"/>
        <w:numPr>
          <w:ilvl w:val="0"/>
          <w:numId w:val="3"/>
        </w:num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ruší</w:t>
      </w:r>
    </w:p>
    <w:p w:rsidR="00520D75" w:rsidRPr="00520D75" w:rsidRDefault="00520D75" w:rsidP="00520D75">
      <w:pPr>
        <w:pStyle w:val="Odsekzoznamu"/>
        <w:spacing w:after="0"/>
        <w:ind w:left="1068"/>
        <w:rPr>
          <w:rFonts w:asciiTheme="minorHAnsi" w:hAnsiTheme="minorHAnsi" w:cs="Calibri"/>
        </w:rPr>
      </w:pPr>
      <w:r w:rsidRPr="00520D75">
        <w:rPr>
          <w:rFonts w:asciiTheme="minorHAnsi" w:hAnsiTheme="minorHAnsi" w:cs="Calibri"/>
        </w:rPr>
        <w:t>uznesenie č. 48/2015 zo dňa 28.09.2015 o prijatí návratného zdroja financovania kamerového systému obce Hosťová vo výške 2</w:t>
      </w:r>
      <w:r w:rsidR="006A74FD">
        <w:rPr>
          <w:rFonts w:asciiTheme="minorHAnsi" w:hAnsiTheme="minorHAnsi" w:cs="Calibri"/>
        </w:rPr>
        <w:t>7</w:t>
      </w:r>
      <w:r w:rsidRPr="00520D75">
        <w:rPr>
          <w:rFonts w:asciiTheme="minorHAnsi" w:hAnsiTheme="minorHAnsi" w:cs="Calibri"/>
        </w:rPr>
        <w:t xml:space="preserve"> 000,00 eur</w:t>
      </w:r>
    </w:p>
    <w:p w:rsidR="00520D75" w:rsidRDefault="00520D75" w:rsidP="00520D75">
      <w:pPr>
        <w:spacing w:after="0"/>
        <w:rPr>
          <w:rFonts w:asciiTheme="minorHAnsi" w:hAnsiTheme="minorHAnsi" w:cs="Calibri"/>
        </w:rPr>
      </w:pPr>
    </w:p>
    <w:p w:rsidR="00520D75" w:rsidRDefault="00520D75" w:rsidP="00520D75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Hosťovej, 13.10.2015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520D75" w:rsidRDefault="00520D75" w:rsidP="00520D75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520D75" w:rsidRDefault="00520D75" w:rsidP="00520D75">
      <w:pPr>
        <w:spacing w:after="0"/>
        <w:ind w:left="708"/>
        <w:rPr>
          <w:rFonts w:asciiTheme="minorHAnsi" w:hAnsiTheme="minorHAnsi" w:cs="Calibri"/>
        </w:rPr>
      </w:pPr>
    </w:p>
    <w:p w:rsidR="00520D75" w:rsidRDefault="00520D75" w:rsidP="00520D75">
      <w:pPr>
        <w:spacing w:after="0"/>
        <w:ind w:left="708"/>
        <w:rPr>
          <w:rFonts w:asciiTheme="minorHAnsi" w:hAnsiTheme="minorHAnsi" w:cs="Calibri"/>
        </w:rPr>
      </w:pPr>
    </w:p>
    <w:p w:rsidR="00520D75" w:rsidRDefault="00520D75" w:rsidP="00520D75">
      <w:pPr>
        <w:spacing w:after="0"/>
        <w:ind w:left="708"/>
        <w:rPr>
          <w:rFonts w:asciiTheme="minorHAnsi" w:hAnsiTheme="minorHAnsi" w:cs="Calibri"/>
        </w:rPr>
      </w:pPr>
    </w:p>
    <w:p w:rsidR="00520D75" w:rsidRDefault="00520D75" w:rsidP="00520D75">
      <w:pPr>
        <w:spacing w:after="0"/>
        <w:ind w:left="708"/>
        <w:rPr>
          <w:rFonts w:asciiTheme="minorHAnsi" w:hAnsiTheme="minorHAnsi" w:cs="Calibri"/>
        </w:rPr>
      </w:pPr>
    </w:p>
    <w:p w:rsidR="00520D75" w:rsidRDefault="00520D75" w:rsidP="00520D75">
      <w:pPr>
        <w:spacing w:after="0"/>
        <w:ind w:left="708"/>
        <w:rPr>
          <w:rFonts w:asciiTheme="minorHAnsi" w:hAnsiTheme="minorHAnsi" w:cs="Calibri"/>
        </w:rPr>
      </w:pPr>
    </w:p>
    <w:p w:rsidR="00520D75" w:rsidRDefault="00520D75" w:rsidP="00520D75">
      <w:pPr>
        <w:spacing w:after="0"/>
        <w:ind w:left="708"/>
        <w:rPr>
          <w:rFonts w:asciiTheme="minorHAnsi" w:hAnsiTheme="minorHAnsi" w:cs="Calibri"/>
        </w:rPr>
      </w:pPr>
    </w:p>
    <w:p w:rsidR="00520D75" w:rsidRDefault="00520D75" w:rsidP="00520D75">
      <w:pPr>
        <w:spacing w:after="0"/>
        <w:ind w:left="708"/>
        <w:rPr>
          <w:rFonts w:asciiTheme="minorHAnsi" w:hAnsiTheme="minorHAnsi" w:cs="Calibri"/>
        </w:rPr>
      </w:pPr>
    </w:p>
    <w:p w:rsidR="00520D75" w:rsidRDefault="00520D75" w:rsidP="00520D75">
      <w:pPr>
        <w:spacing w:after="0"/>
        <w:ind w:left="708"/>
        <w:rPr>
          <w:rFonts w:asciiTheme="minorHAnsi" w:hAnsiTheme="minorHAnsi" w:cs="Calibri"/>
        </w:rPr>
      </w:pPr>
    </w:p>
    <w:p w:rsidR="00520D75" w:rsidRDefault="00520D75" w:rsidP="00520D75">
      <w:pPr>
        <w:spacing w:after="0"/>
        <w:ind w:left="708"/>
        <w:rPr>
          <w:rFonts w:asciiTheme="minorHAnsi" w:hAnsiTheme="minorHAnsi" w:cs="Calibri"/>
        </w:rPr>
      </w:pPr>
    </w:p>
    <w:p w:rsidR="00520D75" w:rsidRDefault="00520D75" w:rsidP="00520D75">
      <w:pPr>
        <w:spacing w:after="0"/>
        <w:ind w:left="708"/>
        <w:rPr>
          <w:rFonts w:asciiTheme="minorHAnsi" w:hAnsiTheme="minorHAnsi" w:cs="Calibri"/>
        </w:rPr>
      </w:pPr>
    </w:p>
    <w:p w:rsidR="00520D75" w:rsidRDefault="00520D75" w:rsidP="00520D75">
      <w:pPr>
        <w:spacing w:after="0"/>
        <w:ind w:left="708"/>
        <w:rPr>
          <w:rFonts w:asciiTheme="minorHAnsi" w:hAnsiTheme="minorHAnsi" w:cs="Calibri"/>
        </w:rPr>
      </w:pPr>
    </w:p>
    <w:p w:rsidR="00520D75" w:rsidRDefault="00520D75" w:rsidP="00520D75">
      <w:pPr>
        <w:spacing w:after="0"/>
        <w:ind w:left="708"/>
        <w:rPr>
          <w:rFonts w:asciiTheme="minorHAnsi" w:hAnsiTheme="minorHAnsi" w:cs="Calibri"/>
        </w:rPr>
      </w:pPr>
    </w:p>
    <w:p w:rsidR="00520D75" w:rsidRDefault="00520D75" w:rsidP="00520D75">
      <w:pPr>
        <w:spacing w:after="0"/>
        <w:ind w:left="708"/>
        <w:rPr>
          <w:rFonts w:asciiTheme="minorHAnsi" w:hAnsiTheme="minorHAnsi" w:cs="Calibri"/>
        </w:rPr>
      </w:pPr>
    </w:p>
    <w:p w:rsidR="00520D75" w:rsidRDefault="00520D75" w:rsidP="00520D75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 56/2015</w:t>
      </w:r>
    </w:p>
    <w:p w:rsidR="00520D75" w:rsidRDefault="00520D75" w:rsidP="00520D75">
      <w:pPr>
        <w:spacing w:after="0"/>
        <w:jc w:val="center"/>
        <w:rPr>
          <w:rFonts w:asciiTheme="minorHAnsi" w:hAnsiTheme="minorHAnsi" w:cs="Calibri"/>
          <w:b/>
        </w:rPr>
      </w:pPr>
    </w:p>
    <w:p w:rsidR="00520D75" w:rsidRDefault="00520D75" w:rsidP="00520D75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Obecné zastupiteľstvo v Hosťovej podľa príslušných ustanovení zákona č. 369/1990 Zb. o obecnom zriadení v platnom znení</w:t>
      </w:r>
    </w:p>
    <w:p w:rsidR="00520D75" w:rsidRPr="00EC258D" w:rsidRDefault="00520D75" w:rsidP="00520D75">
      <w:pPr>
        <w:pStyle w:val="Odsekzoznamu"/>
        <w:numPr>
          <w:ilvl w:val="0"/>
          <w:numId w:val="4"/>
        </w:num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schvaľuje </w:t>
      </w:r>
    </w:p>
    <w:p w:rsidR="00520D75" w:rsidRPr="00EC258D" w:rsidRDefault="00520D75" w:rsidP="00520D75">
      <w:pPr>
        <w:pStyle w:val="Odsekzoznamu"/>
        <w:spacing w:after="0"/>
        <w:ind w:left="1068"/>
        <w:rPr>
          <w:rFonts w:asciiTheme="minorHAnsi" w:hAnsiTheme="minorHAnsi" w:cs="Calibri"/>
        </w:rPr>
      </w:pPr>
      <w:r w:rsidRPr="00EC258D">
        <w:rPr>
          <w:rFonts w:asciiTheme="minorHAnsi" w:hAnsiTheme="minorHAnsi" w:cs="Calibri"/>
        </w:rPr>
        <w:t xml:space="preserve">prijatie úveru vo výške </w:t>
      </w:r>
      <w:r>
        <w:rPr>
          <w:rFonts w:asciiTheme="minorHAnsi" w:hAnsiTheme="minorHAnsi" w:cs="Calibri"/>
        </w:rPr>
        <w:t xml:space="preserve">38 254,65 </w:t>
      </w:r>
      <w:r w:rsidRPr="00EC258D">
        <w:rPr>
          <w:rFonts w:asciiTheme="minorHAnsi" w:hAnsiTheme="minorHAnsi" w:cs="Calibri"/>
        </w:rPr>
        <w:t xml:space="preserve">eur poskytnutého zo strany Prima banka Slovensko, </w:t>
      </w:r>
      <w:proofErr w:type="spellStart"/>
      <w:r w:rsidRPr="00EC258D">
        <w:rPr>
          <w:rFonts w:asciiTheme="minorHAnsi" w:hAnsiTheme="minorHAnsi" w:cs="Calibri"/>
        </w:rPr>
        <w:t>a.s</w:t>
      </w:r>
      <w:proofErr w:type="spellEnd"/>
      <w:r w:rsidRPr="00EC258D">
        <w:rPr>
          <w:rFonts w:asciiTheme="minorHAnsi" w:hAnsiTheme="minorHAnsi" w:cs="Calibri"/>
        </w:rPr>
        <w:t>. so sídlom Hodžova 11, 010 11 Žilina, SR, IČO: 31575951, IČ DPH: SK2020372541 zapísanej v Obchodnom registri Okresného súdu v Žiline, Oddiel: Sa, vložka číslo: 148/L,</w:t>
      </w:r>
    </w:p>
    <w:p w:rsidR="00520D75" w:rsidRPr="00EC258D" w:rsidRDefault="00520D75" w:rsidP="00520D75">
      <w:pPr>
        <w:pStyle w:val="Odsekzoznamu"/>
        <w:spacing w:after="0"/>
        <w:ind w:left="1068"/>
        <w:rPr>
          <w:rFonts w:asciiTheme="minorHAnsi" w:hAnsiTheme="minorHAnsi" w:cs="Calibri"/>
        </w:rPr>
      </w:pPr>
      <w:r w:rsidRPr="00EC258D">
        <w:rPr>
          <w:rFonts w:asciiTheme="minorHAnsi" w:hAnsiTheme="minorHAnsi" w:cs="Calibri"/>
        </w:rPr>
        <w:t>/ďalej len „banka“/ za podmienok dojednaných v príslušnej úverovej zmluve, s možnosťou prolongácie zmluvy dodatkom, vrátane možnosti úveru na dlhodobý termínovaný úver na účely zabezpečenia financovania investičného projektu:</w:t>
      </w:r>
    </w:p>
    <w:p w:rsidR="00520D75" w:rsidRDefault="00520D75" w:rsidP="00520D75">
      <w:pPr>
        <w:pStyle w:val="Odsekzoznamu"/>
        <w:spacing w:after="0"/>
        <w:ind w:left="1068"/>
        <w:jc w:val="center"/>
        <w:rPr>
          <w:rFonts w:asciiTheme="minorHAnsi" w:hAnsiTheme="minorHAnsi" w:cs="Calibri"/>
          <w:b/>
        </w:rPr>
      </w:pPr>
      <w:r w:rsidRPr="00CB4610">
        <w:rPr>
          <w:rFonts w:asciiTheme="minorHAnsi" w:hAnsiTheme="minorHAnsi" w:cs="Calibri"/>
          <w:b/>
        </w:rPr>
        <w:t>Kamerový systém v obci Hosťová.</w:t>
      </w:r>
    </w:p>
    <w:p w:rsidR="00520D75" w:rsidRDefault="00520D75" w:rsidP="00520D75">
      <w:pPr>
        <w:spacing w:after="0"/>
      </w:pPr>
      <w:r>
        <w:t xml:space="preserve">                      Obecné zastupiteľstvo zároveň schvaľuje vystavenie vlastnej </w:t>
      </w:r>
      <w:proofErr w:type="spellStart"/>
      <w:r>
        <w:t>vista</w:t>
      </w:r>
      <w:proofErr w:type="spellEnd"/>
      <w:r>
        <w:t xml:space="preserve"> </w:t>
      </w:r>
      <w:proofErr w:type="spellStart"/>
      <w:r>
        <w:t>blankozmenky</w:t>
      </w:r>
      <w:proofErr w:type="spellEnd"/>
      <w:r>
        <w:t xml:space="preserve"> na rad          </w:t>
      </w:r>
    </w:p>
    <w:p w:rsidR="00520D75" w:rsidRDefault="00520D75" w:rsidP="00520D75">
      <w:pPr>
        <w:spacing w:after="0"/>
      </w:pPr>
      <w:r>
        <w:t xml:space="preserve">                      banky za účelom zabezpečenia pohľadávky banky z prijatého úveru, vrátane možnosti  </w:t>
      </w:r>
    </w:p>
    <w:p w:rsidR="00520D75" w:rsidRDefault="00520D75" w:rsidP="00520D75">
      <w:pPr>
        <w:spacing w:after="0"/>
      </w:pPr>
      <w:r>
        <w:t xml:space="preserve">                      vystavenia vlastnej </w:t>
      </w:r>
      <w:proofErr w:type="spellStart"/>
      <w:r>
        <w:t>vista</w:t>
      </w:r>
      <w:proofErr w:type="spellEnd"/>
      <w:r>
        <w:t xml:space="preserve"> </w:t>
      </w:r>
      <w:proofErr w:type="spellStart"/>
      <w:r>
        <w:t>blankozmenky</w:t>
      </w:r>
      <w:proofErr w:type="spellEnd"/>
      <w:r>
        <w:t xml:space="preserve"> na rad banky za účelom nahradenia             </w:t>
      </w:r>
    </w:p>
    <w:p w:rsidR="00520D75" w:rsidRDefault="00520D75" w:rsidP="00520D75">
      <w:pPr>
        <w:spacing w:after="0"/>
      </w:pPr>
      <w:r>
        <w:t xml:space="preserve">                     poskytnutého zabezpečenia pohľadávky banky z prijatého úveru pre prípad prolongácie </w:t>
      </w:r>
    </w:p>
    <w:p w:rsidR="00520D75" w:rsidRPr="00CB4610" w:rsidRDefault="00520D75" w:rsidP="00520D75">
      <w:pPr>
        <w:spacing w:after="0"/>
      </w:pPr>
      <w:r>
        <w:t xml:space="preserve">                     úveru alebo zmeny úveru na dlhodobý termínovaný úver.</w:t>
      </w:r>
    </w:p>
    <w:p w:rsidR="00520D75" w:rsidRDefault="00520D75" w:rsidP="00520D75">
      <w:pPr>
        <w:pStyle w:val="Odsekzoznamu"/>
        <w:spacing w:after="0"/>
        <w:ind w:left="106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informáciu o poskytnutej dotácii na rekonštrukciu domu smútku v Hosťovej.</w:t>
      </w:r>
    </w:p>
    <w:p w:rsidR="00520D75" w:rsidRDefault="00520D75" w:rsidP="00520D75">
      <w:pPr>
        <w:pStyle w:val="Odsekzoznamu"/>
        <w:spacing w:after="0"/>
        <w:ind w:left="1068"/>
        <w:rPr>
          <w:rFonts w:asciiTheme="minorHAnsi" w:hAnsiTheme="minorHAnsi" w:cs="Calibri"/>
        </w:rPr>
      </w:pPr>
    </w:p>
    <w:p w:rsidR="00520D75" w:rsidRDefault="00520D75" w:rsidP="00520D75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Hosťovej, 13.10.2015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520D75" w:rsidRDefault="00520D75" w:rsidP="00520D75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520D75" w:rsidRDefault="00520D75" w:rsidP="00520D75">
      <w:pPr>
        <w:spacing w:after="0"/>
        <w:ind w:left="708"/>
        <w:rPr>
          <w:rFonts w:asciiTheme="minorHAnsi" w:hAnsiTheme="minorHAnsi" w:cs="Calibri"/>
        </w:rPr>
      </w:pPr>
    </w:p>
    <w:p w:rsidR="00520D75" w:rsidRDefault="00520D75" w:rsidP="00520D75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UZNESENIE Č.  57/2015</w:t>
      </w:r>
    </w:p>
    <w:p w:rsidR="00520D75" w:rsidRDefault="00520D75" w:rsidP="00520D75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520D75" w:rsidRPr="002219B9" w:rsidRDefault="00520D75" w:rsidP="00520D75">
      <w:pPr>
        <w:pStyle w:val="Odsekzoznamu"/>
        <w:numPr>
          <w:ilvl w:val="0"/>
          <w:numId w:val="5"/>
        </w:numPr>
        <w:spacing w:after="0"/>
        <w:rPr>
          <w:rFonts w:asciiTheme="minorHAnsi" w:hAnsiTheme="minorHAnsi" w:cs="Calibri"/>
        </w:rPr>
      </w:pPr>
      <w:r w:rsidRPr="00F62637">
        <w:rPr>
          <w:rFonts w:asciiTheme="minorHAnsi" w:hAnsiTheme="minorHAnsi" w:cs="Calibri"/>
          <w:b/>
        </w:rPr>
        <w:t xml:space="preserve">berie na vedomie </w:t>
      </w:r>
    </w:p>
    <w:p w:rsidR="00520D75" w:rsidRDefault="00520D75" w:rsidP="00520D75">
      <w:pPr>
        <w:pStyle w:val="Odsekzoznamu"/>
        <w:spacing w:after="0"/>
        <w:ind w:left="1068"/>
        <w:rPr>
          <w:rFonts w:asciiTheme="minorHAnsi" w:hAnsiTheme="minorHAnsi" w:cs="Calibri"/>
        </w:rPr>
      </w:pPr>
      <w:r w:rsidRPr="002219B9">
        <w:rPr>
          <w:rFonts w:asciiTheme="minorHAnsi" w:hAnsiTheme="minorHAnsi" w:cs="Calibri"/>
        </w:rPr>
        <w:t xml:space="preserve">návrh rozpočtového opatrenia č. </w:t>
      </w:r>
      <w:r>
        <w:rPr>
          <w:rFonts w:asciiTheme="minorHAnsi" w:hAnsiTheme="minorHAnsi" w:cs="Calibri"/>
        </w:rPr>
        <w:t>7</w:t>
      </w:r>
      <w:r w:rsidRPr="002219B9">
        <w:rPr>
          <w:rFonts w:asciiTheme="minorHAnsi" w:hAnsiTheme="minorHAnsi" w:cs="Calibri"/>
        </w:rPr>
        <w:t>/2015</w:t>
      </w:r>
    </w:p>
    <w:p w:rsidR="00520D75" w:rsidRDefault="00520D75" w:rsidP="00520D75">
      <w:pPr>
        <w:pStyle w:val="Odsekzoznamu"/>
        <w:spacing w:after="0"/>
        <w:ind w:left="1068"/>
        <w:rPr>
          <w:rFonts w:asciiTheme="minorHAnsi" w:hAnsiTheme="minorHAnsi" w:cs="Calibri"/>
        </w:rPr>
      </w:pPr>
    </w:p>
    <w:p w:rsidR="00520D75" w:rsidRDefault="00520D75" w:rsidP="00520D75">
      <w:pPr>
        <w:pStyle w:val="Odsekzoznamu"/>
        <w:numPr>
          <w:ilvl w:val="0"/>
          <w:numId w:val="5"/>
        </w:numPr>
        <w:rPr>
          <w:b/>
        </w:rPr>
      </w:pPr>
      <w:r w:rsidRPr="002219B9">
        <w:rPr>
          <w:b/>
        </w:rPr>
        <w:t>schvaľuje</w:t>
      </w:r>
    </w:p>
    <w:p w:rsidR="00520D75" w:rsidRDefault="00520D75" w:rsidP="00520D75">
      <w:pPr>
        <w:pStyle w:val="Odsekzoznamu"/>
        <w:ind w:left="1068"/>
      </w:pPr>
      <w:r w:rsidRPr="002219B9">
        <w:t xml:space="preserve">zmenu rozpočtu obce Hosťová na rok rozpočtovým opatrením č. </w:t>
      </w:r>
      <w:r>
        <w:t>7</w:t>
      </w:r>
      <w:r w:rsidRPr="002219B9">
        <w:t>/2015</w:t>
      </w:r>
    </w:p>
    <w:p w:rsidR="00520D75" w:rsidRDefault="00520D75" w:rsidP="00520D75">
      <w:pPr>
        <w:pStyle w:val="Odsekzoznamu"/>
        <w:ind w:left="1068"/>
      </w:pPr>
    </w:p>
    <w:p w:rsidR="00520D75" w:rsidRPr="005F6058" w:rsidRDefault="00520D75" w:rsidP="00520D75">
      <w:pPr>
        <w:pStyle w:val="Odsekzoznamu"/>
        <w:numPr>
          <w:ilvl w:val="0"/>
          <w:numId w:val="5"/>
        </w:numPr>
      </w:pPr>
      <w:r w:rsidRPr="005F6058">
        <w:rPr>
          <w:b/>
        </w:rPr>
        <w:t xml:space="preserve">ruší </w:t>
      </w:r>
    </w:p>
    <w:p w:rsidR="00520D75" w:rsidRPr="002219B9" w:rsidRDefault="00520D75" w:rsidP="00520D75">
      <w:pPr>
        <w:pStyle w:val="Odsekzoznamu"/>
        <w:ind w:left="1068"/>
      </w:pPr>
      <w:r w:rsidRPr="005F6058">
        <w:t>použitie finančných prostriedkov rezervného fondu obce Hosťová na financo</w:t>
      </w:r>
      <w:r w:rsidR="005F6058" w:rsidRPr="005F6058">
        <w:t xml:space="preserve">vanie spoluúčasti vybudovania kamerového </w:t>
      </w:r>
      <w:r w:rsidR="005F6058">
        <w:t>systému obce Hosťová vo výške 11 254,65 eur.</w:t>
      </w:r>
    </w:p>
    <w:p w:rsidR="00520D75" w:rsidRDefault="00520D75" w:rsidP="00520D75">
      <w:pPr>
        <w:spacing w:after="0"/>
        <w:rPr>
          <w:rFonts w:asciiTheme="minorHAnsi" w:hAnsiTheme="minorHAnsi" w:cs="Calibri"/>
        </w:rPr>
      </w:pPr>
    </w:p>
    <w:p w:rsidR="00520D75" w:rsidRDefault="00520D75" w:rsidP="00520D75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V Hosťovej, </w:t>
      </w:r>
      <w:r w:rsidR="005F6058">
        <w:rPr>
          <w:rFonts w:asciiTheme="minorHAnsi" w:hAnsiTheme="minorHAnsi" w:cs="Calibri"/>
        </w:rPr>
        <w:t xml:space="preserve">13.10.2015 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520D75" w:rsidRDefault="00520D75" w:rsidP="00520D75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520D75" w:rsidRDefault="00520D75" w:rsidP="00520D75">
      <w:pPr>
        <w:spacing w:after="0"/>
        <w:ind w:left="708"/>
        <w:rPr>
          <w:rFonts w:asciiTheme="minorHAnsi" w:hAnsiTheme="minorHAnsi" w:cs="Calibri"/>
        </w:rPr>
      </w:pPr>
    </w:p>
    <w:p w:rsidR="001E5AA6" w:rsidRDefault="001E5AA6"/>
    <w:p w:rsidR="00BE1E97" w:rsidRDefault="00BE1E97"/>
    <w:p w:rsidR="00BE1E97" w:rsidRDefault="00BE1E97"/>
    <w:p w:rsidR="00234A41" w:rsidRDefault="00234A41"/>
    <w:p w:rsidR="00234A41" w:rsidRDefault="00234A41"/>
    <w:p w:rsidR="00BE1E97" w:rsidRDefault="00BE1E97" w:rsidP="00BE1E97">
      <w:pPr>
        <w:spacing w:after="0"/>
        <w:ind w:left="1413" w:hanging="705"/>
        <w:rPr>
          <w:rFonts w:cs="Calibri"/>
        </w:rPr>
      </w:pPr>
    </w:p>
    <w:p w:rsidR="00BE1E97" w:rsidRDefault="00BE1E97" w:rsidP="00BE1E97">
      <w:pPr>
        <w:rPr>
          <w:rFonts w:asciiTheme="minorHAnsi" w:hAnsiTheme="minorHAnsi" w:cs="Calibri"/>
          <w:sz w:val="24"/>
          <w:szCs w:val="24"/>
        </w:rPr>
      </w:pPr>
      <w:bookmarkStart w:id="0" w:name="_GoBack"/>
      <w:r>
        <w:rPr>
          <w:rFonts w:asciiTheme="minorHAnsi" w:hAnsiTheme="minorHAnsi" w:cs="Calibri"/>
          <w:sz w:val="24"/>
          <w:szCs w:val="24"/>
        </w:rPr>
        <w:lastRenderedPageBreak/>
        <w:t>Overovatelia zápisnice:</w:t>
      </w:r>
    </w:p>
    <w:p w:rsidR="00BE1E97" w:rsidRDefault="00BE1E97" w:rsidP="00BE1E97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Ing. Zoltán Gál     </w:t>
      </w:r>
      <w:r>
        <w:rPr>
          <w:rFonts w:asciiTheme="minorHAnsi" w:hAnsiTheme="minorHAnsi" w:cs="Calibri"/>
          <w:sz w:val="24"/>
          <w:szCs w:val="24"/>
        </w:rPr>
        <w:tab/>
        <w:t xml:space="preserve"> .........................</w:t>
      </w:r>
    </w:p>
    <w:p w:rsidR="00BE1E97" w:rsidRDefault="00BE1E97" w:rsidP="00BE1E97">
      <w:pPr>
        <w:spacing w:after="0"/>
        <w:rPr>
          <w:rFonts w:asciiTheme="minorHAnsi" w:hAnsiTheme="minorHAnsi" w:cs="Calibri"/>
          <w:sz w:val="24"/>
          <w:szCs w:val="24"/>
        </w:rPr>
      </w:pPr>
    </w:p>
    <w:p w:rsidR="00BE1E97" w:rsidRDefault="00BE1E97" w:rsidP="00BE1E97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</w:rPr>
        <w:t xml:space="preserve">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</w:rPr>
        <w:tab/>
        <w:t xml:space="preserve"> </w:t>
      </w:r>
      <w:r>
        <w:rPr>
          <w:rFonts w:asciiTheme="minorHAnsi" w:hAnsiTheme="minorHAnsi" w:cs="Calibri"/>
          <w:sz w:val="24"/>
          <w:szCs w:val="24"/>
        </w:rPr>
        <w:t>.........................</w:t>
      </w:r>
    </w:p>
    <w:p w:rsidR="00BE1E97" w:rsidRDefault="00BE1E97" w:rsidP="00BE1E97">
      <w:pPr>
        <w:spacing w:after="0"/>
        <w:rPr>
          <w:rFonts w:asciiTheme="minorHAnsi" w:hAnsiTheme="minorHAnsi" w:cs="Calibri"/>
          <w:sz w:val="24"/>
          <w:szCs w:val="24"/>
        </w:rPr>
      </w:pPr>
    </w:p>
    <w:p w:rsidR="00BE1E97" w:rsidRDefault="00BE1E97" w:rsidP="00BE1E97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Zapisovateľka zápisnice:</w:t>
      </w:r>
    </w:p>
    <w:p w:rsidR="00BE1E97" w:rsidRDefault="00BE1E97" w:rsidP="00BE1E97">
      <w:pPr>
        <w:spacing w:after="0"/>
        <w:rPr>
          <w:rFonts w:asciiTheme="minorHAnsi" w:hAnsiTheme="minorHAnsi" w:cs="Calibri"/>
          <w:sz w:val="24"/>
          <w:szCs w:val="24"/>
        </w:rPr>
      </w:pPr>
    </w:p>
    <w:p w:rsidR="00BE1E97" w:rsidRDefault="00BE1E97" w:rsidP="00BE1E97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Bc. Renáta Tóthová</w:t>
      </w:r>
      <w:r>
        <w:rPr>
          <w:rFonts w:asciiTheme="minorHAnsi" w:hAnsiTheme="minorHAnsi" w:cs="Calibri"/>
          <w:sz w:val="24"/>
          <w:szCs w:val="24"/>
        </w:rPr>
        <w:tab/>
        <w:t xml:space="preserve">  ........................</w:t>
      </w:r>
    </w:p>
    <w:p w:rsidR="00BE1E97" w:rsidRDefault="00BE1E97" w:rsidP="00BE1E97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</w:t>
      </w:r>
    </w:p>
    <w:p w:rsidR="00BE1E97" w:rsidRDefault="00BE1E97" w:rsidP="00BE1E97">
      <w:pPr>
        <w:spacing w:after="0" w:line="240" w:lineRule="auto"/>
        <w:ind w:left="566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:rsidR="00BE1E97" w:rsidRDefault="00BE1E97" w:rsidP="00BE1E97">
      <w:pPr>
        <w:spacing w:after="0" w:line="240" w:lineRule="auto"/>
        <w:ind w:left="566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Ing. Miroslav </w:t>
      </w:r>
      <w:proofErr w:type="spellStart"/>
      <w:r>
        <w:rPr>
          <w:rFonts w:asciiTheme="minorHAnsi" w:hAnsiTheme="minorHAnsi" w:cs="Calibri"/>
          <w:sz w:val="24"/>
          <w:szCs w:val="24"/>
        </w:rPr>
        <w:t>Brath</w:t>
      </w:r>
      <w:proofErr w:type="spellEnd"/>
    </w:p>
    <w:p w:rsidR="00BE1E97" w:rsidRDefault="00BE1E97" w:rsidP="00BE1E97">
      <w:pPr>
        <w:spacing w:after="0" w:line="240" w:lineRule="auto"/>
        <w:ind w:left="2832" w:hanging="2832"/>
        <w:rPr>
          <w:rFonts w:asciiTheme="minorHAnsi" w:hAnsiTheme="minorHAnsi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       starosta obce</w:t>
      </w:r>
    </w:p>
    <w:bookmarkEnd w:id="0"/>
    <w:p w:rsidR="00BE1E97" w:rsidRDefault="00BE1E97"/>
    <w:sectPr w:rsidR="00BE1E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0F" w:rsidRDefault="00352F0F" w:rsidP="005F6058">
      <w:pPr>
        <w:spacing w:after="0" w:line="240" w:lineRule="auto"/>
      </w:pPr>
      <w:r>
        <w:separator/>
      </w:r>
    </w:p>
  </w:endnote>
  <w:endnote w:type="continuationSeparator" w:id="0">
    <w:p w:rsidR="00352F0F" w:rsidRDefault="00352F0F" w:rsidP="005F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058" w:rsidRDefault="005F6058" w:rsidP="005F6058">
    <w:pPr>
      <w:pStyle w:val="Pta"/>
      <w:jc w:val="center"/>
    </w:pPr>
    <w:r>
      <w:t>ZÁPISNICA ZO ZASADNUTIA</w:t>
    </w:r>
  </w:p>
  <w:p w:rsidR="005F6058" w:rsidRDefault="005F6058" w:rsidP="005F6058">
    <w:pPr>
      <w:pStyle w:val="Pta"/>
      <w:jc w:val="center"/>
    </w:pPr>
    <w:r>
      <w:t>OBECNÉHO ZASTUPITEĽSTVA ZO DŇA 12.10.2015</w:t>
    </w:r>
  </w:p>
  <w:p w:rsidR="005F6058" w:rsidRDefault="005F605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0F" w:rsidRDefault="00352F0F" w:rsidP="005F6058">
      <w:pPr>
        <w:spacing w:after="0" w:line="240" w:lineRule="auto"/>
      </w:pPr>
      <w:r>
        <w:separator/>
      </w:r>
    </w:p>
  </w:footnote>
  <w:footnote w:type="continuationSeparator" w:id="0">
    <w:p w:rsidR="00352F0F" w:rsidRDefault="00352F0F" w:rsidP="005F6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7BDB"/>
    <w:multiLevelType w:val="hybridMultilevel"/>
    <w:tmpl w:val="43CC4ADC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059F0"/>
    <w:multiLevelType w:val="hybridMultilevel"/>
    <w:tmpl w:val="4AA28116"/>
    <w:lvl w:ilvl="0" w:tplc="AF141634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7F408F"/>
    <w:multiLevelType w:val="hybridMultilevel"/>
    <w:tmpl w:val="4AA28116"/>
    <w:lvl w:ilvl="0" w:tplc="AF141634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365229"/>
    <w:multiLevelType w:val="hybridMultilevel"/>
    <w:tmpl w:val="4AA28116"/>
    <w:lvl w:ilvl="0" w:tplc="AF141634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D54364"/>
    <w:multiLevelType w:val="hybridMultilevel"/>
    <w:tmpl w:val="4AA28116"/>
    <w:lvl w:ilvl="0" w:tplc="AF141634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7D"/>
    <w:rsid w:val="001E5AA6"/>
    <w:rsid w:val="00211F7D"/>
    <w:rsid w:val="00234A41"/>
    <w:rsid w:val="002648C9"/>
    <w:rsid w:val="0032263C"/>
    <w:rsid w:val="00352F0F"/>
    <w:rsid w:val="00520D75"/>
    <w:rsid w:val="005F6058"/>
    <w:rsid w:val="006A74FD"/>
    <w:rsid w:val="007A3B1A"/>
    <w:rsid w:val="008602EC"/>
    <w:rsid w:val="00A229A5"/>
    <w:rsid w:val="00B94F3F"/>
    <w:rsid w:val="00BE1E97"/>
    <w:rsid w:val="00CF195D"/>
    <w:rsid w:val="00D014F1"/>
    <w:rsid w:val="00EE0F08"/>
    <w:rsid w:val="00FC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25847-3EFE-4169-AA70-279102BA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5AA6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5A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F6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6058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F6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6058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2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263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Renáta</dc:creator>
  <cp:keywords/>
  <dc:description/>
  <cp:lastModifiedBy>TÓTHOVÁ Renáta</cp:lastModifiedBy>
  <cp:revision>7</cp:revision>
  <cp:lastPrinted>2015-10-19T14:58:00Z</cp:lastPrinted>
  <dcterms:created xsi:type="dcterms:W3CDTF">2015-10-19T11:27:00Z</dcterms:created>
  <dcterms:modified xsi:type="dcterms:W3CDTF">2015-11-10T14:38:00Z</dcterms:modified>
</cp:coreProperties>
</file>