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DE" w:rsidRPr="00601465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b/>
          <w:bCs/>
          <w:u w:val="single"/>
        </w:rPr>
        <w:t>OBEC HOSŤOVÁ, HOSŤOVÁ 120, 951 02</w:t>
      </w: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465">
        <w:rPr>
          <w:rFonts w:ascii="Times New Roman" w:eastAsia="Times New Roman" w:hAnsi="Times New Roman" w:cs="Times New Roman"/>
          <w:b/>
          <w:bCs/>
          <w:sz w:val="28"/>
          <w:szCs w:val="28"/>
        </w:rPr>
        <w:t>Z Á P I S N I C A</w:t>
      </w: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465">
        <w:rPr>
          <w:rFonts w:ascii="Times New Roman" w:eastAsia="Times New Roman" w:hAnsi="Times New Roman" w:cs="Times New Roman"/>
          <w:b/>
          <w:bCs/>
          <w:sz w:val="28"/>
          <w:szCs w:val="28"/>
        </w:rPr>
        <w:t>Z RIADNEHO ZASADNUTIA OBECNÉHO ZASTUPITEĽSTVA</w:t>
      </w: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Dátum konania</w:t>
      </w:r>
      <w:r w:rsidRPr="00601465">
        <w:rPr>
          <w:rFonts w:ascii="Times New Roman" w:eastAsia="Times New Roman" w:hAnsi="Times New Roman" w:cs="Times New Roman"/>
        </w:rPr>
        <w:t xml:space="preserve">: </w:t>
      </w:r>
      <w:r w:rsidRPr="00601465">
        <w:rPr>
          <w:rFonts w:ascii="Times New Roman" w:eastAsia="Times New Roman" w:hAnsi="Times New Roman" w:cs="Times New Roman"/>
        </w:rPr>
        <w:tab/>
      </w:r>
      <w:r w:rsidR="00624827">
        <w:rPr>
          <w:rFonts w:ascii="Times New Roman" w:eastAsia="Times New Roman" w:hAnsi="Times New Roman" w:cs="Times New Roman"/>
        </w:rPr>
        <w:t>23.06.2008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Prítomní: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 xml:space="preserve"> Podľa prezenčnej listiny</w:t>
      </w:r>
    </w:p>
    <w:p w:rsidR="008245DE" w:rsidRPr="00601465" w:rsidRDefault="008245DE" w:rsidP="008245DE">
      <w:pPr>
        <w:spacing w:after="0" w:line="240" w:lineRule="auto"/>
        <w:ind w:left="12" w:firstLine="708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 xml:space="preserve">    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/ priložená k zápisnici/</w:t>
      </w:r>
    </w:p>
    <w:p w:rsidR="008245DE" w:rsidRPr="00601465" w:rsidRDefault="008245DE" w:rsidP="008245DE">
      <w:pPr>
        <w:spacing w:after="0" w:line="240" w:lineRule="auto"/>
        <w:ind w:left="12" w:firstLine="708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spacing w:after="0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Program</w:t>
      </w:r>
      <w:r w:rsidRPr="00601465">
        <w:rPr>
          <w:rFonts w:ascii="Times New Roman" w:eastAsia="Times New Roman" w:hAnsi="Times New Roman" w:cs="Times New Roman"/>
        </w:rPr>
        <w:t>: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1. Otvorenie</w:t>
      </w:r>
    </w:p>
    <w:p w:rsidR="008245DE" w:rsidRPr="00601465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 xml:space="preserve">2. </w:t>
      </w:r>
      <w:r>
        <w:rPr>
          <w:rFonts w:ascii="Times New Roman" w:eastAsia="Times New Roman" w:hAnsi="Times New Roman" w:cs="Times New Roman"/>
        </w:rPr>
        <w:t>Kontrola uznesení</w:t>
      </w:r>
    </w:p>
    <w:p w:rsidR="008245DE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3.</w:t>
      </w:r>
      <w:r w:rsidR="006248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Interpelácia poslancov</w:t>
      </w:r>
    </w:p>
    <w:p w:rsidR="008245DE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4.</w:t>
      </w:r>
      <w:r w:rsidR="00624827">
        <w:rPr>
          <w:rFonts w:ascii="Times New Roman" w:eastAsia="Times New Roman" w:hAnsi="Times New Roman" w:cs="Times New Roman"/>
        </w:rPr>
        <w:t xml:space="preserve"> Finančné záležitosti</w:t>
      </w:r>
    </w:p>
    <w:p w:rsidR="008245DE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5.</w:t>
      </w:r>
      <w:r w:rsidR="00624827">
        <w:rPr>
          <w:rFonts w:ascii="Times New Roman" w:eastAsia="Times New Roman" w:hAnsi="Times New Roman" w:cs="Times New Roman"/>
        </w:rPr>
        <w:t xml:space="preserve"> Financovanie projektovej dokumentácie na šatne pre futbalový klub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6.</w:t>
      </w:r>
      <w:r w:rsidR="00624827">
        <w:rPr>
          <w:rFonts w:ascii="Times New Roman" w:eastAsia="Times New Roman" w:hAnsi="Times New Roman" w:cs="Times New Roman"/>
        </w:rPr>
        <w:t xml:space="preserve"> Návšteva družobnej obce Lovas</w:t>
      </w:r>
    </w:p>
    <w:p w:rsidR="008245DE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7.</w:t>
      </w:r>
      <w:r w:rsidR="006248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Rôzne</w:t>
      </w:r>
    </w:p>
    <w:p w:rsidR="008245DE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8.</w:t>
      </w:r>
      <w:r w:rsidR="006248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Záver</w:t>
      </w:r>
    </w:p>
    <w:p w:rsidR="008245DE" w:rsidRPr="00601465" w:rsidRDefault="008245DE" w:rsidP="008245D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601465" w:rsidRDefault="008245DE" w:rsidP="008245DE">
      <w:pPr>
        <w:rPr>
          <w:rFonts w:eastAsia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120E9">
        <w:rPr>
          <w:rFonts w:ascii="Times New Roman" w:eastAsia="Times New Roman" w:hAnsi="Times New Roman" w:cs="Times New Roman"/>
          <w:b/>
          <w:bCs/>
          <w:u w:val="single"/>
        </w:rPr>
        <w:lastRenderedPageBreak/>
        <w:t>K bodu číslo 1:</w:t>
      </w:r>
    </w:p>
    <w:p w:rsidR="008245DE" w:rsidRDefault="00624827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Tretie</w:t>
      </w:r>
      <w:r w:rsidR="008245DE">
        <w:rPr>
          <w:rFonts w:ascii="Times New Roman" w:eastAsia="Times New Roman" w:hAnsi="Times New Roman" w:cs="Times New Roman"/>
          <w:bCs/>
        </w:rPr>
        <w:t xml:space="preserve">  riadne zasadnutie obecného zastupiteľstva v roku 2008 otvorila a viedla starostka obce Alžbeta Gálová. Skonštatovala, že je prítomná nadpolovičná väčšina poslancov, preto je zasadnutie OZ uznášania schopné.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Zo zasadnutia sa ospravedlnil poslanec </w:t>
      </w:r>
      <w:r w:rsidR="00624827">
        <w:rPr>
          <w:rFonts w:ascii="Times New Roman" w:eastAsia="Times New Roman" w:hAnsi="Times New Roman" w:cs="Times New Roman"/>
          <w:bCs/>
        </w:rPr>
        <w:t>Kristián Palkovič</w:t>
      </w:r>
      <w:r>
        <w:rPr>
          <w:rFonts w:ascii="Times New Roman" w:eastAsia="Times New Roman" w:hAnsi="Times New Roman" w:cs="Times New Roman"/>
          <w:bCs/>
        </w:rPr>
        <w:t>, kvôli pracovným povinnostiam.</w:t>
      </w:r>
    </w:p>
    <w:p w:rsidR="008245DE" w:rsidRDefault="00CC70B3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Zasadnutia sa zúčastnila aj hlavná kontrolórka obce p. Mária Jaleczová.</w:t>
      </w:r>
    </w:p>
    <w:p w:rsidR="00CC70B3" w:rsidRDefault="00CC70B3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Pani starostka určila overovateľov zápisnice:</w:t>
      </w:r>
      <w:r>
        <w:rPr>
          <w:rFonts w:ascii="Times New Roman" w:eastAsia="Times New Roman" w:hAnsi="Times New Roman" w:cs="Times New Roman"/>
          <w:bCs/>
        </w:rPr>
        <w:tab/>
      </w:r>
      <w:r w:rsidR="00624827">
        <w:rPr>
          <w:rFonts w:ascii="Times New Roman" w:eastAsia="Times New Roman" w:hAnsi="Times New Roman" w:cs="Times New Roman"/>
          <w:bCs/>
        </w:rPr>
        <w:t>Beňadik Brath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624827">
        <w:rPr>
          <w:rFonts w:ascii="Times New Roman" w:eastAsia="Times New Roman" w:hAnsi="Times New Roman" w:cs="Times New Roman"/>
          <w:bCs/>
        </w:rPr>
        <w:t>Gabriel Szalai</w:t>
      </w:r>
    </w:p>
    <w:p w:rsidR="008245DE" w:rsidRPr="00A20EF1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120E9">
        <w:rPr>
          <w:rFonts w:ascii="Times New Roman" w:eastAsia="Times New Roman" w:hAnsi="Times New Roman" w:cs="Times New Roman"/>
          <w:b/>
          <w:bCs/>
          <w:u w:val="single"/>
        </w:rPr>
        <w:t>K bodu číslo 2:</w:t>
      </w:r>
    </w:p>
    <w:p w:rsidR="008245DE" w:rsidRDefault="00D96C5D" w:rsidP="00D96C5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96C5D">
        <w:rPr>
          <w:rFonts w:ascii="Times New Roman" w:eastAsia="Times New Roman" w:hAnsi="Times New Roman" w:cs="Times New Roman"/>
          <w:bCs/>
        </w:rPr>
        <w:t>Poslanci boli informovaní, že od 1-ho mája nastúpila do funkcie hlavná kontrolórka obce, s ktorou bola uzatvorená pracovná zmluva na základe zákona o obecnom zriadení.</w:t>
      </w:r>
    </w:p>
    <w:p w:rsidR="008245DE" w:rsidRDefault="00D96C5D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Starostka obce informovala, že uznesenia sa plnia priebežne.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K</w:t>
      </w:r>
      <w:r w:rsidRPr="000120E9">
        <w:rPr>
          <w:rFonts w:ascii="Times New Roman" w:eastAsia="Times New Roman" w:hAnsi="Times New Roman" w:cs="Times New Roman"/>
          <w:b/>
          <w:bCs/>
          <w:u w:val="single"/>
        </w:rPr>
        <w:t xml:space="preserve"> bodu číslo 3:</w:t>
      </w:r>
    </w:p>
    <w:p w:rsidR="008245DE" w:rsidRDefault="00D96C5D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Poslanci nepodali žiadne interpelácie.</w:t>
      </w:r>
    </w:p>
    <w:p w:rsidR="00D96C5D" w:rsidRDefault="00D96C5D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 bodu číslo 4 :</w:t>
      </w:r>
    </w:p>
    <w:p w:rsidR="008245DE" w:rsidRDefault="00D96C5D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Účtovníčka obce predložila poslanco</w:t>
      </w:r>
      <w:r w:rsidR="00E30BF8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návrh zmenu rozpočtu obce č. 3/2008.  Na strane príjmov sa navrhuje previesť z rezervného fondu obce sumu 200 000,-Sk na financovanie kapitálových výdavkov.</w:t>
      </w:r>
    </w:p>
    <w:p w:rsidR="00E30BF8" w:rsidRDefault="00D96C5D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Výmena okien v kanceláriách obecného úradu je zohľadnená pri položke 01.1.1.6. </w:t>
      </w:r>
      <w:r w:rsidR="00E30BF8">
        <w:rPr>
          <w:rFonts w:ascii="Times New Roman" w:eastAsia="Times New Roman" w:hAnsi="Times New Roman" w:cs="Times New Roman"/>
        </w:rPr>
        <w:t xml:space="preserve"> 635006 vo výške</w:t>
      </w:r>
    </w:p>
    <w:p w:rsidR="00D96C5D" w:rsidRDefault="00E30BF8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40 000,-Sk,financovanie stravovania  pracovníkov materskej školy je pri položke 09.1.1.1. 637014,</w:t>
      </w:r>
    </w:p>
    <w:p w:rsidR="00E30BF8" w:rsidRDefault="00E30BF8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 výške 28 000,-Sk.</w:t>
      </w:r>
      <w:r w:rsidR="00CC70B3">
        <w:rPr>
          <w:rFonts w:ascii="Times New Roman" w:eastAsia="Times New Roman" w:hAnsi="Times New Roman" w:cs="Times New Roman"/>
        </w:rPr>
        <w:t xml:space="preserve"> Pri tejto položke sa hlavná kontrolórka</w:t>
      </w:r>
      <w:r w:rsidR="008413EC">
        <w:rPr>
          <w:rFonts w:ascii="Times New Roman" w:eastAsia="Times New Roman" w:hAnsi="Times New Roman" w:cs="Times New Roman"/>
        </w:rPr>
        <w:t xml:space="preserve">  </w:t>
      </w:r>
      <w:r w:rsidR="00CC70B3">
        <w:rPr>
          <w:rFonts w:ascii="Times New Roman" w:eastAsia="Times New Roman" w:hAnsi="Times New Roman" w:cs="Times New Roman"/>
        </w:rPr>
        <w:t xml:space="preserve"> spýtala, či všetkým zamestnan</w:t>
      </w:r>
      <w:r w:rsidR="00AE1572">
        <w:rPr>
          <w:rFonts w:ascii="Times New Roman" w:eastAsia="Times New Roman" w:hAnsi="Times New Roman" w:cs="Times New Roman"/>
        </w:rPr>
        <w:t>c</w:t>
      </w:r>
      <w:r w:rsidR="00CC70B3">
        <w:rPr>
          <w:rFonts w:ascii="Times New Roman" w:eastAsia="Times New Roman" w:hAnsi="Times New Roman" w:cs="Times New Roman"/>
        </w:rPr>
        <w:t xml:space="preserve">om sú poskytované stravné lístky, konkrétne </w:t>
      </w:r>
      <w:r w:rsidR="008413EC">
        <w:rPr>
          <w:rFonts w:ascii="Times New Roman" w:eastAsia="Times New Roman" w:hAnsi="Times New Roman" w:cs="Times New Roman"/>
        </w:rPr>
        <w:t xml:space="preserve">aj </w:t>
      </w:r>
      <w:r w:rsidR="00CC70B3">
        <w:rPr>
          <w:rFonts w:ascii="Times New Roman" w:eastAsia="Times New Roman" w:hAnsi="Times New Roman" w:cs="Times New Roman"/>
        </w:rPr>
        <w:t>p.Boszorádov</w:t>
      </w:r>
      <w:r w:rsidR="00AE1572">
        <w:rPr>
          <w:rFonts w:ascii="Times New Roman" w:eastAsia="Times New Roman" w:hAnsi="Times New Roman" w:cs="Times New Roman"/>
        </w:rPr>
        <w:t>ej</w:t>
      </w:r>
      <w:r w:rsidR="00CC70B3">
        <w:rPr>
          <w:rFonts w:ascii="Times New Roman" w:eastAsia="Times New Roman" w:hAnsi="Times New Roman" w:cs="Times New Roman"/>
        </w:rPr>
        <w:t>, ktorá je zamestnaná na kratší pracovný čas.</w:t>
      </w:r>
    </w:p>
    <w:p w:rsidR="00CC70B3" w:rsidRDefault="00AE1572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 starostka </w:t>
      </w:r>
      <w:r w:rsidR="008413EC">
        <w:rPr>
          <w:rFonts w:ascii="Times New Roman" w:eastAsia="Times New Roman" w:hAnsi="Times New Roman" w:cs="Times New Roman"/>
        </w:rPr>
        <w:t xml:space="preserve">prisľúbila, že poskytovaním stravných lístkov sa bude zaoberať. </w:t>
      </w:r>
    </w:p>
    <w:p w:rsidR="00E30BF8" w:rsidRDefault="00E30BF8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predloženom návrhu je uvedená aj dotácia na tvorivé dielne – šikovné ruky našich predkov, ktoré poskytlo Ministerstvo  Kultúry SR. </w:t>
      </w:r>
    </w:p>
    <w:p w:rsidR="00D96C5D" w:rsidRDefault="00E30BF8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číslo: 1 – Návrh na zmenu rozpočtu č. 3/2008</w:t>
      </w:r>
    </w:p>
    <w:p w:rsidR="00F3324F" w:rsidRDefault="00F3324F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F3324F" w:rsidRDefault="00F3324F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E30BF8" w:rsidRPr="000120E9" w:rsidRDefault="00E30BF8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 w:rsidR="00E30BF8">
        <w:rPr>
          <w:rFonts w:ascii="Times New Roman" w:eastAsia="Times New Roman" w:hAnsi="Times New Roman" w:cs="Times New Roman"/>
          <w:b/>
          <w:bCs/>
        </w:rPr>
        <w:t>7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8245DE" w:rsidRDefault="008245DE" w:rsidP="00E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OZ v Hosťovej schvaľuje </w:t>
      </w:r>
      <w:r w:rsidR="00E30BF8">
        <w:rPr>
          <w:rFonts w:ascii="Times New Roman" w:eastAsia="Times New Roman" w:hAnsi="Times New Roman" w:cs="Times New Roman"/>
          <w:b/>
          <w:bCs/>
        </w:rPr>
        <w:t>zmenu rozpočtu podľa predložené návrhu.</w:t>
      </w:r>
    </w:p>
    <w:p w:rsidR="00E30BF8" w:rsidRDefault="00E30BF8" w:rsidP="00E3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30BF8" w:rsidRDefault="00E30BF8" w:rsidP="00E30BF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324F">
        <w:rPr>
          <w:rFonts w:ascii="Times New Roman" w:eastAsia="Times New Roman" w:hAnsi="Times New Roman" w:cs="Times New Roman"/>
          <w:bCs/>
        </w:rPr>
        <w:t xml:space="preserve">Účtovníčka obce informovala členov OZ je obci boli poskytnuté dotácie na kultúru od Ministerstva kultúry SR, </w:t>
      </w:r>
      <w:r w:rsidR="00F3324F" w:rsidRPr="00F3324F">
        <w:rPr>
          <w:rFonts w:ascii="Times New Roman" w:eastAsia="Times New Roman" w:hAnsi="Times New Roman" w:cs="Times New Roman"/>
          <w:bCs/>
        </w:rPr>
        <w:t xml:space="preserve"> na podporu ženskej speváckej skupiny a tvorivé dielne – šikovné ruky našich predkov, obec sa </w:t>
      </w:r>
      <w:r w:rsidR="00F3324F">
        <w:rPr>
          <w:rFonts w:ascii="Times New Roman" w:eastAsia="Times New Roman" w:hAnsi="Times New Roman" w:cs="Times New Roman"/>
          <w:bCs/>
        </w:rPr>
        <w:t xml:space="preserve">zmluvne </w:t>
      </w:r>
      <w:r w:rsidR="00F3324F" w:rsidRPr="00F3324F">
        <w:rPr>
          <w:rFonts w:ascii="Times New Roman" w:eastAsia="Times New Roman" w:hAnsi="Times New Roman" w:cs="Times New Roman"/>
          <w:bCs/>
        </w:rPr>
        <w:t xml:space="preserve">zaviazalo, že </w:t>
      </w:r>
      <w:r w:rsidR="00F3324F">
        <w:rPr>
          <w:rFonts w:ascii="Times New Roman" w:eastAsia="Times New Roman" w:hAnsi="Times New Roman" w:cs="Times New Roman"/>
          <w:bCs/>
        </w:rPr>
        <w:t>prispeje aj vlastnou čiastkou na financovanie týchto projektov,</w:t>
      </w:r>
      <w:r w:rsidR="00F3324F" w:rsidRPr="00F3324F">
        <w:rPr>
          <w:rFonts w:ascii="Times New Roman" w:eastAsia="Times New Roman" w:hAnsi="Times New Roman" w:cs="Times New Roman"/>
          <w:bCs/>
        </w:rPr>
        <w:t xml:space="preserve"> minimálne vo výške – 12 000,-Sk.</w:t>
      </w:r>
    </w:p>
    <w:p w:rsidR="00F3324F" w:rsidRDefault="00F3324F" w:rsidP="00F3324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F3324F" w:rsidRDefault="00F3324F" w:rsidP="00F3324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F3324F" w:rsidRDefault="00F3324F" w:rsidP="00E30BF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3324F" w:rsidRDefault="00F3324F" w:rsidP="00F3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8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F3324F" w:rsidRDefault="00F3324F" w:rsidP="00F3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OZ v Hosťovej schvaľuje poskytnutie vlastnej finančnej čiastky na podporu ženského speváckeho zboru a tvorivé dielne – šikovné ruky našich predkov.</w:t>
      </w:r>
    </w:p>
    <w:p w:rsidR="00F3324F" w:rsidRDefault="00F3324F" w:rsidP="00F3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3324F" w:rsidRPr="00EB53D0" w:rsidRDefault="00F3324F" w:rsidP="00F3324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324F">
        <w:rPr>
          <w:rFonts w:ascii="Times New Roman" w:eastAsia="Times New Roman" w:hAnsi="Times New Roman" w:cs="Times New Roman"/>
          <w:bCs/>
        </w:rPr>
        <w:t>Poslanco</w:t>
      </w:r>
      <w:r>
        <w:rPr>
          <w:rFonts w:ascii="Times New Roman" w:eastAsia="Times New Roman" w:hAnsi="Times New Roman" w:cs="Times New Roman"/>
          <w:bCs/>
        </w:rPr>
        <w:t>m</w:t>
      </w:r>
      <w:r w:rsidRPr="00F3324F">
        <w:rPr>
          <w:rFonts w:ascii="Times New Roman" w:eastAsia="Times New Roman" w:hAnsi="Times New Roman" w:cs="Times New Roman"/>
          <w:bCs/>
        </w:rPr>
        <w:t xml:space="preserve"> boli predložené na schválenie dokumenty Zásady kontrolnej činnosti v podmienkach obce Hosťová a Zásady postupu pri vykonávaní finančnej kontroly</w:t>
      </w:r>
      <w:r w:rsidRPr="00EB53D0">
        <w:rPr>
          <w:rFonts w:ascii="Times New Roman" w:eastAsia="Times New Roman" w:hAnsi="Times New Roman" w:cs="Times New Roman"/>
          <w:bCs/>
        </w:rPr>
        <w:t>, ktoré slúžia na zabezpečenie úloh vyplývajúcich zo zákona č. 502/2001 o finančnej kontrole a vnútornom audite.</w:t>
      </w:r>
    </w:p>
    <w:p w:rsidR="00EB53D0" w:rsidRDefault="00EB53D0" w:rsidP="00F3324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B53D0">
        <w:rPr>
          <w:rFonts w:ascii="Times New Roman" w:eastAsia="Times New Roman" w:hAnsi="Times New Roman" w:cs="Times New Roman"/>
          <w:bCs/>
        </w:rPr>
        <w:t>Poslanci po preštudovaní oboch dokumentov pristúpili k hlasovaniu.</w:t>
      </w:r>
    </w:p>
    <w:p w:rsidR="00EB53D0" w:rsidRDefault="00EB53D0" w:rsidP="00F3324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Príloha číslo: 2 – Zásady kontrolnej činnosti obce Hosťová</w:t>
      </w:r>
    </w:p>
    <w:p w:rsidR="00EB53D0" w:rsidRPr="00EB53D0" w:rsidRDefault="00EB53D0" w:rsidP="00F3324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Príloha číslo: 3 – Zásady postupu pri vykonávaní finančnej kontroly.</w:t>
      </w:r>
    </w:p>
    <w:p w:rsidR="00EB53D0" w:rsidRDefault="00EB53D0" w:rsidP="00EB53D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Hlasovanie:</w:t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eastAsia="Times New Roman" w:hAnsi="Times New Roman" w:cs="Times New Roman"/>
        </w:rPr>
        <w:tab/>
        <w:t>4</w:t>
      </w:r>
    </w:p>
    <w:p w:rsidR="00EB53D0" w:rsidRDefault="00EB53D0" w:rsidP="00EB53D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>0</w:t>
      </w:r>
    </w:p>
    <w:p w:rsidR="00F3324F" w:rsidRDefault="00F3324F" w:rsidP="008245D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lastRenderedPageBreak/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9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OZ v Hosťovej schvaľuje Zásady kontrolnej činnosti obce Hosťová.</w:t>
      </w: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10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OZ v Hosťovej schvaľuje Zásady postupu pri vykonávaní finančnej kontroly.</w:t>
      </w:r>
    </w:p>
    <w:p w:rsidR="00EB53D0" w:rsidRDefault="00EB53D0" w:rsidP="00EB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 bodu číslo 5 :</w:t>
      </w:r>
    </w:p>
    <w:p w:rsidR="00EB53D0" w:rsidRDefault="00EB53D0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7B86">
        <w:rPr>
          <w:rFonts w:ascii="Times New Roman" w:eastAsia="Times New Roman" w:hAnsi="Times New Roman" w:cs="Times New Roman"/>
        </w:rPr>
        <w:t>Pani starostka informovala poslancov, že bol zaslaný na posúdenie projekt šatne pre futbalový klub, k</w:t>
      </w:r>
      <w:r w:rsidR="00377B86" w:rsidRPr="00377B86">
        <w:rPr>
          <w:rFonts w:ascii="Times New Roman" w:eastAsia="Times New Roman" w:hAnsi="Times New Roman" w:cs="Times New Roman"/>
        </w:rPr>
        <w:t xml:space="preserve">torý vyhotovil študent vysokej školy stavebnej. </w:t>
      </w:r>
      <w:r w:rsidR="00377B86">
        <w:rPr>
          <w:rFonts w:ascii="Times New Roman" w:eastAsia="Times New Roman" w:hAnsi="Times New Roman" w:cs="Times New Roman"/>
        </w:rPr>
        <w:t>Projektant p. Ilavský vyslovil názor, že uvedený projekt nemožno použiť na stavebné povolenie, chýbajú aj určité technické náležitosti. Poslanci po dlhšej diskusii dospeli k názoru, že treba vyhotoviť nový projekt. Bolo navrhnuté, aby projekt vyhotovil p. Ilavský, poslanci ďalej navrhli, aby cena za vyhotovenie projektu by nemala presiahnuť sumu  42 000,-Sk.</w:t>
      </w:r>
    </w:p>
    <w:p w:rsidR="00377B86" w:rsidRDefault="00377B86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Účtovníčka obce upozornila, že treba upraviť aj kapitálový rozpočet na financovanie projektu.</w:t>
      </w:r>
    </w:p>
    <w:p w:rsidR="00377B86" w:rsidRDefault="00377B86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Poslanci pristúpili k hlasovaniu o projekte:</w:t>
      </w:r>
      <w:r>
        <w:rPr>
          <w:rFonts w:ascii="Times New Roman" w:eastAsia="Times New Roman" w:hAnsi="Times New Roman" w:cs="Times New Roman"/>
        </w:rPr>
        <w:tab/>
        <w:t xml:space="preserve">za </w:t>
      </w:r>
      <w:r>
        <w:rPr>
          <w:rFonts w:ascii="Times New Roman" w:eastAsia="Times New Roman" w:hAnsi="Times New Roman" w:cs="Times New Roman"/>
        </w:rPr>
        <w:tab/>
        <w:t>4</w:t>
      </w:r>
    </w:p>
    <w:p w:rsidR="00377B86" w:rsidRDefault="00377B86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proti</w:t>
      </w:r>
      <w:r>
        <w:rPr>
          <w:rFonts w:ascii="Times New Roman" w:eastAsia="Times New Roman" w:hAnsi="Times New Roman" w:cs="Times New Roman"/>
        </w:rPr>
        <w:tab/>
        <w:t xml:space="preserve"> 0.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 w:rsidR="00EB53D0">
        <w:rPr>
          <w:rFonts w:ascii="Times New Roman" w:eastAsia="Times New Roman" w:hAnsi="Times New Roman" w:cs="Times New Roman"/>
          <w:b/>
          <w:bCs/>
        </w:rPr>
        <w:t>11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377B86" w:rsidRDefault="008245DE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OZ v Hosťovej schvaľuje </w:t>
      </w:r>
      <w:r w:rsidR="00377B86">
        <w:rPr>
          <w:rFonts w:ascii="Times New Roman" w:eastAsia="Times New Roman" w:hAnsi="Times New Roman" w:cs="Times New Roman"/>
          <w:b/>
          <w:bCs/>
        </w:rPr>
        <w:t>vy</w:t>
      </w:r>
      <w:r>
        <w:rPr>
          <w:rFonts w:ascii="Times New Roman" w:eastAsia="Times New Roman" w:hAnsi="Times New Roman" w:cs="Times New Roman"/>
          <w:b/>
          <w:bCs/>
        </w:rPr>
        <w:t>ho</w:t>
      </w:r>
      <w:r w:rsidR="00377B86">
        <w:rPr>
          <w:rFonts w:ascii="Times New Roman" w:eastAsia="Times New Roman" w:hAnsi="Times New Roman" w:cs="Times New Roman"/>
          <w:b/>
          <w:bCs/>
        </w:rPr>
        <w:t xml:space="preserve">tovenie projektu – šatne pre futbalový klub a zároveň schvaľuje zmenu kapitálového rozpočtu na financovanie výstavby šatne pre futbalový klub </w:t>
      </w:r>
    </w:p>
    <w:p w:rsidR="008245DE" w:rsidRDefault="00377B86" w:rsidP="008245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vo výške 50 000,-Sk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 bodu číslo 6 :</w:t>
      </w:r>
    </w:p>
    <w:p w:rsidR="008245DE" w:rsidRDefault="00377B86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Starostka oznámila poslancom, že obec dostala pozvánku na obecné dni </w:t>
      </w:r>
      <w:r w:rsidR="00CC70B3">
        <w:rPr>
          <w:rFonts w:ascii="Times New Roman" w:eastAsia="Times New Roman" w:hAnsi="Times New Roman" w:cs="Times New Roman"/>
        </w:rPr>
        <w:t>od družobnej obce Lovas, z Maďarskej republiky. Obecné slávnosti sa uskutočnia od 11. do 13. júla, zástupcovia obce Hosťová</w:t>
      </w:r>
    </w:p>
    <w:p w:rsidR="00CC70B3" w:rsidRDefault="00CC70B3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navštívili Lovas 12. Júla 2008. Financovanie zahraničnej pracovnej cesty bolo zohľadnené v zmene rozpočtu č. 3/2008.</w:t>
      </w:r>
    </w:p>
    <w:p w:rsidR="00CC70B3" w:rsidRDefault="00CC70B3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70B3" w:rsidRDefault="00CC70B3" w:rsidP="00CC70B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 bodu číslo 7 :</w:t>
      </w:r>
    </w:p>
    <w:p w:rsidR="00CC70B3" w:rsidRPr="00CC70B3" w:rsidRDefault="00CC70B3" w:rsidP="00CC70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0B3">
        <w:rPr>
          <w:rFonts w:ascii="Times New Roman" w:eastAsia="Times New Roman" w:hAnsi="Times New Roman" w:cs="Times New Roman"/>
        </w:rPr>
        <w:t>Poslanec A</w:t>
      </w:r>
      <w:r>
        <w:rPr>
          <w:rFonts w:ascii="Times New Roman" w:eastAsia="Times New Roman" w:hAnsi="Times New Roman" w:cs="Times New Roman"/>
        </w:rPr>
        <w:t xml:space="preserve">nton </w:t>
      </w:r>
      <w:r w:rsidRPr="00CC70B3">
        <w:rPr>
          <w:rFonts w:ascii="Times New Roman" w:eastAsia="Times New Roman" w:hAnsi="Times New Roman" w:cs="Times New Roman"/>
        </w:rPr>
        <w:t xml:space="preserve"> Brath sa informoval na pracovnú zmluvu pracovníčky p. Alžbety Boszorádovej.</w:t>
      </w:r>
    </w:p>
    <w:p w:rsidR="00CC70B3" w:rsidRPr="00CC70B3" w:rsidRDefault="00CC70B3" w:rsidP="00CC70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0B3">
        <w:rPr>
          <w:rFonts w:ascii="Times New Roman" w:eastAsia="Times New Roman" w:hAnsi="Times New Roman" w:cs="Times New Roman"/>
        </w:rPr>
        <w:t>Pani starostka oznámila, že s pracovníčkou je uzatvorená pracovná zmluva na dobu určitú a pracovný čas má stanovený na 30 hod. týždenne.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70B3" w:rsidRDefault="00CC70B3" w:rsidP="00CC70B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 bodu číslo 8 :</w:t>
      </w:r>
    </w:p>
    <w:p w:rsidR="008245DE" w:rsidRDefault="00CC70B3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 starostka sa poďakovala všetkým </w:t>
      </w:r>
      <w:r w:rsidR="00E63DCB">
        <w:rPr>
          <w:rFonts w:ascii="Times New Roman" w:eastAsia="Times New Roman" w:hAnsi="Times New Roman" w:cs="Times New Roman"/>
        </w:rPr>
        <w:t xml:space="preserve">prítomným </w:t>
      </w:r>
      <w:r>
        <w:rPr>
          <w:rFonts w:ascii="Times New Roman" w:eastAsia="Times New Roman" w:hAnsi="Times New Roman" w:cs="Times New Roman"/>
        </w:rPr>
        <w:t>na treťom zasadnutí obecného zastupiteľstva.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Overovatelia zápisnice:</w:t>
      </w:r>
    </w:p>
    <w:p w:rsidR="008245DE" w:rsidRPr="007459D6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CC70B3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Beňadik Brath</w:t>
      </w:r>
      <w:r w:rsidR="008245DE">
        <w:rPr>
          <w:rFonts w:ascii="Times New Roman" w:eastAsia="Times New Roman" w:hAnsi="Times New Roman" w:cs="Times New Roman"/>
        </w:rPr>
        <w:tab/>
      </w:r>
      <w:r w:rsidR="008245DE">
        <w:rPr>
          <w:rFonts w:ascii="Times New Roman" w:eastAsia="Times New Roman" w:hAnsi="Times New Roman" w:cs="Times New Roman"/>
        </w:rPr>
        <w:tab/>
      </w:r>
      <w:r w:rsidR="008245DE">
        <w:rPr>
          <w:rFonts w:ascii="Times New Roman" w:eastAsia="Times New Roman" w:hAnsi="Times New Roman" w:cs="Times New Roman"/>
        </w:rPr>
        <w:tab/>
      </w:r>
      <w:r w:rsidR="008245DE" w:rsidRPr="000120E9">
        <w:rPr>
          <w:rFonts w:ascii="Times New Roman" w:eastAsia="Times New Roman" w:hAnsi="Times New Roman" w:cs="Times New Roman"/>
        </w:rPr>
        <w:t xml:space="preserve"> .........................</w:t>
      </w: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CC70B3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Gabriel Szalai</w:t>
      </w:r>
      <w:r w:rsidR="008245DE">
        <w:rPr>
          <w:rFonts w:ascii="Times New Roman" w:eastAsia="Times New Roman" w:hAnsi="Times New Roman" w:cs="Times New Roman"/>
        </w:rPr>
        <w:tab/>
        <w:t xml:space="preserve">    </w:t>
      </w:r>
      <w:r w:rsidR="008245DE">
        <w:rPr>
          <w:rFonts w:ascii="Times New Roman" w:eastAsia="Times New Roman" w:hAnsi="Times New Roman" w:cs="Times New Roman"/>
        </w:rPr>
        <w:tab/>
      </w:r>
      <w:r w:rsidR="008245DE">
        <w:rPr>
          <w:rFonts w:ascii="Times New Roman" w:eastAsia="Times New Roman" w:hAnsi="Times New Roman" w:cs="Times New Roman"/>
        </w:rPr>
        <w:tab/>
      </w:r>
      <w:r w:rsidR="008245DE" w:rsidRPr="000120E9">
        <w:rPr>
          <w:rFonts w:ascii="Times New Roman" w:eastAsia="Times New Roman" w:hAnsi="Times New Roman" w:cs="Times New Roman"/>
        </w:rPr>
        <w:t xml:space="preserve"> .........................</w:t>
      </w: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20E9">
        <w:rPr>
          <w:rFonts w:ascii="Times New Roman" w:eastAsia="Times New Roman" w:hAnsi="Times New Roman" w:cs="Times New Roman"/>
        </w:rPr>
        <w:t>Zapisovateľka zápisnice:</w:t>
      </w: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20E9">
        <w:rPr>
          <w:rFonts w:ascii="Times New Roman" w:eastAsia="Times New Roman" w:hAnsi="Times New Roman" w:cs="Times New Roman"/>
        </w:rPr>
        <w:t>Renáta Tóthová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120E9">
        <w:rPr>
          <w:rFonts w:ascii="Times New Roman" w:eastAsia="Times New Roman" w:hAnsi="Times New Roman" w:cs="Times New Roman"/>
        </w:rPr>
        <w:t xml:space="preserve"> .........................</w:t>
      </w: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45DE" w:rsidRPr="000120E9" w:rsidRDefault="008245DE" w:rsidP="008245D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20E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E30BF8" w:rsidRDefault="008245DE" w:rsidP="00E63DCB">
      <w:pPr>
        <w:spacing w:after="0" w:line="240" w:lineRule="auto"/>
      </w:pPr>
      <w:r w:rsidRPr="000120E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starostka obce</w:t>
      </w:r>
    </w:p>
    <w:sectPr w:rsidR="00E30BF8" w:rsidSect="00E30BF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E51" w:rsidRDefault="003C7E51" w:rsidP="00814EFE">
      <w:pPr>
        <w:spacing w:after="0" w:line="240" w:lineRule="auto"/>
      </w:pPr>
      <w:r>
        <w:separator/>
      </w:r>
    </w:p>
  </w:endnote>
  <w:endnote w:type="continuationSeparator" w:id="1">
    <w:p w:rsidR="003C7E51" w:rsidRDefault="003C7E51" w:rsidP="0081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547"/>
      <w:docPartObj>
        <w:docPartGallery w:val="Page Numbers (Bottom of Page)"/>
        <w:docPartUnique/>
      </w:docPartObj>
    </w:sdtPr>
    <w:sdtContent>
      <w:p w:rsidR="00CC70B3" w:rsidRDefault="00B773B4">
        <w:pPr>
          <w:pStyle w:val="Pta"/>
          <w:jc w:val="center"/>
        </w:pPr>
        <w:fldSimple w:instr=" PAGE   \* MERGEFORMAT ">
          <w:r w:rsidR="00E63DCB">
            <w:rPr>
              <w:noProof/>
            </w:rPr>
            <w:t>3</w:t>
          </w:r>
        </w:fldSimple>
      </w:p>
    </w:sdtContent>
  </w:sdt>
  <w:p w:rsidR="00CC70B3" w:rsidRDefault="00CC70B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E51" w:rsidRDefault="003C7E51" w:rsidP="00814EFE">
      <w:pPr>
        <w:spacing w:after="0" w:line="240" w:lineRule="auto"/>
      </w:pPr>
      <w:r>
        <w:separator/>
      </w:r>
    </w:p>
  </w:footnote>
  <w:footnote w:type="continuationSeparator" w:id="1">
    <w:p w:rsidR="003C7E51" w:rsidRDefault="003C7E51" w:rsidP="0081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45DE"/>
    <w:rsid w:val="00377B86"/>
    <w:rsid w:val="003C7E51"/>
    <w:rsid w:val="004A01DE"/>
    <w:rsid w:val="004A7E87"/>
    <w:rsid w:val="005D3B4B"/>
    <w:rsid w:val="00624827"/>
    <w:rsid w:val="007F3036"/>
    <w:rsid w:val="00814EFE"/>
    <w:rsid w:val="008245DE"/>
    <w:rsid w:val="008413EC"/>
    <w:rsid w:val="00AE1572"/>
    <w:rsid w:val="00B773B4"/>
    <w:rsid w:val="00CC70B3"/>
    <w:rsid w:val="00D96C5D"/>
    <w:rsid w:val="00E30BF8"/>
    <w:rsid w:val="00E63DCB"/>
    <w:rsid w:val="00EB53D0"/>
    <w:rsid w:val="00F3324F"/>
    <w:rsid w:val="00F3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E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9</cp:revision>
  <cp:lastPrinted>2008-07-30T07:15:00Z</cp:lastPrinted>
  <dcterms:created xsi:type="dcterms:W3CDTF">2008-07-30T04:58:00Z</dcterms:created>
  <dcterms:modified xsi:type="dcterms:W3CDTF">2008-07-30T07:15:00Z</dcterms:modified>
</cp:coreProperties>
</file>