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EB6" w:rsidRPr="00A846EF" w:rsidRDefault="007C1EB6" w:rsidP="007C1EB6">
      <w:pPr>
        <w:jc w:val="center"/>
        <w:rPr>
          <w:rFonts w:cs="Calibri"/>
          <w:sz w:val="24"/>
          <w:szCs w:val="24"/>
        </w:rPr>
      </w:pPr>
      <w:r w:rsidRPr="00A846EF">
        <w:rPr>
          <w:rFonts w:cs="Calibri"/>
          <w:b/>
          <w:bCs/>
          <w:sz w:val="24"/>
          <w:szCs w:val="24"/>
          <w:u w:val="single"/>
        </w:rPr>
        <w:t>OBEC HOSŤOVÁ, HOSŤOVÁ 120, 951 02</w:t>
      </w:r>
    </w:p>
    <w:p w:rsidR="007C1EB6" w:rsidRPr="00A846EF" w:rsidRDefault="007C1EB6" w:rsidP="007C1EB6">
      <w:pPr>
        <w:jc w:val="center"/>
        <w:rPr>
          <w:rFonts w:cs="Calibri"/>
          <w:sz w:val="24"/>
          <w:szCs w:val="24"/>
        </w:rPr>
      </w:pPr>
    </w:p>
    <w:p w:rsidR="007C1EB6" w:rsidRPr="00A846EF" w:rsidRDefault="007C1EB6" w:rsidP="007C1EB6">
      <w:pPr>
        <w:jc w:val="center"/>
        <w:rPr>
          <w:rFonts w:cs="Calibri"/>
          <w:sz w:val="24"/>
          <w:szCs w:val="24"/>
        </w:rPr>
      </w:pPr>
    </w:p>
    <w:p w:rsidR="007C1EB6" w:rsidRPr="00A846EF" w:rsidRDefault="007C1EB6" w:rsidP="007C1EB6">
      <w:pPr>
        <w:jc w:val="center"/>
        <w:rPr>
          <w:rFonts w:cs="Calibri"/>
          <w:sz w:val="24"/>
          <w:szCs w:val="24"/>
        </w:rPr>
      </w:pPr>
    </w:p>
    <w:p w:rsidR="007C1EB6" w:rsidRPr="00A846EF" w:rsidRDefault="007C1EB6" w:rsidP="007C1EB6">
      <w:pPr>
        <w:spacing w:after="0"/>
        <w:jc w:val="center"/>
        <w:rPr>
          <w:rFonts w:cs="Calibri"/>
          <w:sz w:val="24"/>
          <w:szCs w:val="24"/>
        </w:rPr>
      </w:pPr>
      <w:r w:rsidRPr="00A846EF">
        <w:rPr>
          <w:rFonts w:cs="Calibri"/>
          <w:b/>
          <w:bCs/>
          <w:sz w:val="24"/>
          <w:szCs w:val="24"/>
        </w:rPr>
        <w:t>Z Á P I S N I C A</w:t>
      </w:r>
    </w:p>
    <w:p w:rsidR="007C1EB6" w:rsidRPr="00A846EF" w:rsidRDefault="007C1EB6" w:rsidP="007C1EB6">
      <w:pPr>
        <w:spacing w:after="0"/>
        <w:jc w:val="center"/>
        <w:rPr>
          <w:rFonts w:cs="Calibri"/>
          <w:sz w:val="24"/>
          <w:szCs w:val="24"/>
        </w:rPr>
      </w:pPr>
    </w:p>
    <w:p w:rsidR="007C1EB6" w:rsidRPr="00A846EF" w:rsidRDefault="007C1EB6" w:rsidP="007C1EB6">
      <w:pPr>
        <w:spacing w:after="0"/>
        <w:jc w:val="center"/>
        <w:rPr>
          <w:rFonts w:cs="Calibri"/>
          <w:sz w:val="24"/>
          <w:szCs w:val="24"/>
        </w:rPr>
      </w:pPr>
      <w:r w:rsidRPr="00A846EF">
        <w:rPr>
          <w:rFonts w:cs="Calibri"/>
          <w:b/>
          <w:bCs/>
          <w:sz w:val="24"/>
          <w:szCs w:val="24"/>
        </w:rPr>
        <w:t>Z RIADNEHO ZASADNUTIA OBECNÉHO ZASTUPITEĽSTVA</w:t>
      </w:r>
    </w:p>
    <w:p w:rsidR="007C1EB6" w:rsidRPr="00A846EF" w:rsidRDefault="007C1EB6" w:rsidP="007C1EB6">
      <w:pPr>
        <w:spacing w:after="0"/>
        <w:jc w:val="center"/>
        <w:rPr>
          <w:rFonts w:cs="Calibri"/>
          <w:sz w:val="24"/>
          <w:szCs w:val="24"/>
        </w:rPr>
      </w:pPr>
    </w:p>
    <w:p w:rsidR="007C1EB6" w:rsidRPr="00A846EF" w:rsidRDefault="007C1EB6" w:rsidP="007C1EB6">
      <w:pPr>
        <w:jc w:val="center"/>
        <w:rPr>
          <w:rFonts w:cs="Calibri"/>
          <w:sz w:val="24"/>
          <w:szCs w:val="24"/>
        </w:rPr>
      </w:pPr>
    </w:p>
    <w:p w:rsidR="007C1EB6" w:rsidRPr="00A846EF" w:rsidRDefault="007C1EB6" w:rsidP="007C1EB6">
      <w:pPr>
        <w:spacing w:after="0"/>
        <w:rPr>
          <w:rFonts w:cs="Calibri"/>
          <w:sz w:val="24"/>
          <w:szCs w:val="24"/>
        </w:rPr>
      </w:pPr>
      <w:r w:rsidRPr="00A846EF">
        <w:rPr>
          <w:rFonts w:cs="Calibri"/>
          <w:b/>
          <w:sz w:val="24"/>
          <w:szCs w:val="24"/>
          <w:u w:val="single"/>
        </w:rPr>
        <w:t>Dátum konania</w:t>
      </w:r>
      <w:r w:rsidRPr="00A846EF">
        <w:rPr>
          <w:rFonts w:cs="Calibri"/>
          <w:sz w:val="24"/>
          <w:szCs w:val="24"/>
        </w:rPr>
        <w:t>:</w:t>
      </w:r>
      <w:r w:rsidRPr="00A846EF">
        <w:rPr>
          <w:rFonts w:cs="Calibri"/>
          <w:sz w:val="24"/>
          <w:szCs w:val="24"/>
        </w:rPr>
        <w:tab/>
      </w:r>
      <w:r w:rsidR="001C7C60">
        <w:rPr>
          <w:rFonts w:cs="Calibri"/>
          <w:sz w:val="24"/>
          <w:szCs w:val="24"/>
        </w:rPr>
        <w:t>18.06.2012</w:t>
      </w:r>
    </w:p>
    <w:p w:rsidR="007C1EB6" w:rsidRPr="00A846EF" w:rsidRDefault="007C1EB6" w:rsidP="007C1EB6">
      <w:pPr>
        <w:spacing w:after="0"/>
        <w:rPr>
          <w:rFonts w:cs="Calibri"/>
          <w:sz w:val="24"/>
          <w:szCs w:val="24"/>
        </w:rPr>
      </w:pPr>
    </w:p>
    <w:p w:rsidR="007C1EB6" w:rsidRPr="00A846EF" w:rsidRDefault="007C1EB6" w:rsidP="007C1EB6">
      <w:pPr>
        <w:spacing w:after="0"/>
        <w:rPr>
          <w:rFonts w:cs="Calibri"/>
          <w:sz w:val="24"/>
          <w:szCs w:val="24"/>
        </w:rPr>
      </w:pPr>
      <w:r w:rsidRPr="00A846EF">
        <w:rPr>
          <w:rFonts w:cs="Calibri"/>
          <w:b/>
          <w:sz w:val="24"/>
          <w:szCs w:val="24"/>
          <w:u w:val="single"/>
        </w:rPr>
        <w:t>Prítomní:</w:t>
      </w:r>
      <w:r w:rsidRPr="00A846EF">
        <w:rPr>
          <w:rFonts w:cs="Calibri"/>
          <w:sz w:val="24"/>
          <w:szCs w:val="24"/>
        </w:rPr>
        <w:tab/>
      </w:r>
      <w:r w:rsidRPr="00A846EF">
        <w:rPr>
          <w:rFonts w:cs="Calibri"/>
          <w:sz w:val="24"/>
          <w:szCs w:val="24"/>
        </w:rPr>
        <w:tab/>
        <w:t xml:space="preserve"> Podľa prezenčnej listiny</w:t>
      </w:r>
    </w:p>
    <w:p w:rsidR="007C1EB6" w:rsidRPr="00A846EF" w:rsidRDefault="007C1EB6" w:rsidP="007C1EB6">
      <w:pPr>
        <w:spacing w:after="0"/>
        <w:ind w:left="12" w:firstLine="708"/>
        <w:rPr>
          <w:rFonts w:cs="Calibri"/>
          <w:sz w:val="24"/>
          <w:szCs w:val="24"/>
        </w:rPr>
      </w:pPr>
      <w:r w:rsidRPr="00A846EF">
        <w:rPr>
          <w:rFonts w:cs="Calibri"/>
          <w:sz w:val="24"/>
          <w:szCs w:val="24"/>
        </w:rPr>
        <w:t xml:space="preserve">    </w:t>
      </w:r>
      <w:r w:rsidRPr="00A846EF">
        <w:rPr>
          <w:rFonts w:cs="Calibri"/>
          <w:sz w:val="24"/>
          <w:szCs w:val="24"/>
        </w:rPr>
        <w:tab/>
      </w:r>
      <w:r w:rsidRPr="00A846EF">
        <w:rPr>
          <w:rFonts w:cs="Calibri"/>
          <w:sz w:val="24"/>
          <w:szCs w:val="24"/>
        </w:rPr>
        <w:tab/>
        <w:t>/ priložená k zápisnici/</w:t>
      </w:r>
    </w:p>
    <w:p w:rsidR="007C1EB6" w:rsidRPr="00A846EF" w:rsidRDefault="007C1EB6" w:rsidP="007C1EB6">
      <w:pPr>
        <w:spacing w:after="0"/>
        <w:ind w:left="12" w:firstLine="708"/>
        <w:rPr>
          <w:rFonts w:cs="Calibri"/>
          <w:sz w:val="24"/>
          <w:szCs w:val="24"/>
        </w:rPr>
      </w:pPr>
    </w:p>
    <w:p w:rsidR="007C1EB6" w:rsidRPr="00A846EF" w:rsidRDefault="007C1EB6" w:rsidP="007C1EB6">
      <w:pPr>
        <w:spacing w:after="0"/>
        <w:ind w:left="12" w:firstLine="708"/>
        <w:rPr>
          <w:rFonts w:cs="Calibri"/>
          <w:sz w:val="24"/>
          <w:szCs w:val="24"/>
        </w:rPr>
      </w:pPr>
    </w:p>
    <w:p w:rsidR="007C1EB6" w:rsidRPr="00A846EF" w:rsidRDefault="007C1EB6" w:rsidP="007C1EB6">
      <w:pPr>
        <w:spacing w:after="0"/>
        <w:jc w:val="both"/>
        <w:rPr>
          <w:rFonts w:cs="Calibri"/>
          <w:bCs/>
          <w:sz w:val="24"/>
          <w:szCs w:val="24"/>
        </w:rPr>
      </w:pPr>
      <w:r w:rsidRPr="00A846EF">
        <w:rPr>
          <w:rFonts w:cs="Calibri"/>
          <w:b/>
          <w:bCs/>
          <w:sz w:val="24"/>
          <w:szCs w:val="24"/>
          <w:u w:val="single"/>
        </w:rPr>
        <w:t>Program:</w:t>
      </w:r>
      <w:r w:rsidRPr="00A846EF">
        <w:rPr>
          <w:rFonts w:cs="Calibri"/>
          <w:bCs/>
          <w:sz w:val="24"/>
          <w:szCs w:val="24"/>
        </w:rPr>
        <w:tab/>
        <w:t>1. Otvorenie zasadnutia</w:t>
      </w:r>
    </w:p>
    <w:p w:rsidR="007C1EB6" w:rsidRPr="00A846EF" w:rsidRDefault="007C1EB6" w:rsidP="007C1EB6">
      <w:pPr>
        <w:spacing w:after="0"/>
        <w:jc w:val="both"/>
        <w:rPr>
          <w:rFonts w:cs="Calibri"/>
          <w:bCs/>
          <w:sz w:val="24"/>
          <w:szCs w:val="24"/>
        </w:rPr>
      </w:pPr>
      <w:r w:rsidRPr="00A846EF">
        <w:rPr>
          <w:rFonts w:cs="Calibri"/>
          <w:bCs/>
          <w:sz w:val="24"/>
          <w:szCs w:val="24"/>
        </w:rPr>
        <w:tab/>
      </w:r>
      <w:r w:rsidRPr="00A846EF">
        <w:rPr>
          <w:rFonts w:cs="Calibri"/>
          <w:bCs/>
          <w:sz w:val="24"/>
          <w:szCs w:val="24"/>
        </w:rPr>
        <w:tab/>
        <w:t>2. Určenie zapisovateľa a overovateľov zápisnice</w:t>
      </w:r>
    </w:p>
    <w:p w:rsidR="007C1EB6" w:rsidRPr="00A846EF" w:rsidRDefault="007C1EB6" w:rsidP="007C1EB6">
      <w:pPr>
        <w:spacing w:after="0"/>
        <w:jc w:val="both"/>
        <w:rPr>
          <w:rFonts w:cs="Calibri"/>
          <w:bCs/>
          <w:sz w:val="24"/>
          <w:szCs w:val="24"/>
        </w:rPr>
      </w:pPr>
      <w:r w:rsidRPr="00A846EF">
        <w:rPr>
          <w:rFonts w:cs="Calibri"/>
          <w:bCs/>
          <w:sz w:val="24"/>
          <w:szCs w:val="24"/>
        </w:rPr>
        <w:tab/>
      </w:r>
      <w:r w:rsidRPr="00A846EF">
        <w:rPr>
          <w:rFonts w:cs="Calibri"/>
          <w:bCs/>
          <w:sz w:val="24"/>
          <w:szCs w:val="24"/>
        </w:rPr>
        <w:tab/>
        <w:t xml:space="preserve">3. </w:t>
      </w:r>
      <w:r>
        <w:rPr>
          <w:rFonts w:cs="Calibri"/>
          <w:bCs/>
          <w:sz w:val="24"/>
          <w:szCs w:val="24"/>
        </w:rPr>
        <w:t>Kontrola uznesení</w:t>
      </w:r>
    </w:p>
    <w:p w:rsidR="007C1EB6" w:rsidRDefault="007C1EB6" w:rsidP="007C1EB6">
      <w:pPr>
        <w:spacing w:after="0"/>
        <w:jc w:val="both"/>
        <w:rPr>
          <w:rFonts w:cs="Calibri"/>
          <w:bCs/>
          <w:sz w:val="24"/>
          <w:szCs w:val="24"/>
        </w:rPr>
      </w:pPr>
      <w:r w:rsidRPr="00A846EF">
        <w:rPr>
          <w:rFonts w:cs="Calibri"/>
          <w:bCs/>
          <w:sz w:val="24"/>
          <w:szCs w:val="24"/>
        </w:rPr>
        <w:tab/>
      </w:r>
      <w:r w:rsidRPr="00A846EF">
        <w:rPr>
          <w:rFonts w:cs="Calibri"/>
          <w:bCs/>
          <w:sz w:val="24"/>
          <w:szCs w:val="24"/>
        </w:rPr>
        <w:tab/>
        <w:t xml:space="preserve">4. </w:t>
      </w:r>
      <w:r>
        <w:rPr>
          <w:rFonts w:cs="Calibri"/>
          <w:bCs/>
          <w:sz w:val="24"/>
          <w:szCs w:val="24"/>
        </w:rPr>
        <w:t>Záverečný účet obce - schválenie</w:t>
      </w:r>
    </w:p>
    <w:p w:rsidR="007C1EB6" w:rsidRDefault="007C1EB6" w:rsidP="007C1EB6">
      <w:pPr>
        <w:spacing w:after="0"/>
        <w:jc w:val="both"/>
        <w:rPr>
          <w:rFonts w:cs="Calibri"/>
          <w:bCs/>
          <w:sz w:val="24"/>
          <w:szCs w:val="24"/>
        </w:rPr>
      </w:pPr>
      <w:r w:rsidRPr="00A846EF">
        <w:rPr>
          <w:rFonts w:cs="Calibri"/>
          <w:bCs/>
          <w:sz w:val="24"/>
          <w:szCs w:val="24"/>
        </w:rPr>
        <w:t xml:space="preserve">                        5. </w:t>
      </w:r>
      <w:r>
        <w:rPr>
          <w:rFonts w:cs="Calibri"/>
          <w:bCs/>
          <w:sz w:val="24"/>
          <w:szCs w:val="24"/>
        </w:rPr>
        <w:t>Informácia o audite</w:t>
      </w:r>
    </w:p>
    <w:p w:rsidR="007C1EB6" w:rsidRPr="00A846EF" w:rsidRDefault="007C1EB6" w:rsidP="007C1EB6">
      <w:pPr>
        <w:spacing w:after="0"/>
        <w:ind w:left="708" w:firstLine="708"/>
        <w:jc w:val="both"/>
        <w:rPr>
          <w:rFonts w:cs="Calibri"/>
          <w:bCs/>
          <w:sz w:val="24"/>
          <w:szCs w:val="24"/>
        </w:rPr>
      </w:pPr>
      <w:r>
        <w:rPr>
          <w:rFonts w:cs="Calibri"/>
          <w:bCs/>
          <w:sz w:val="24"/>
          <w:szCs w:val="24"/>
        </w:rPr>
        <w:t>6. Zmena rozpočtu</w:t>
      </w:r>
    </w:p>
    <w:p w:rsidR="007C1EB6" w:rsidRDefault="007C1EB6" w:rsidP="007C1EB6">
      <w:pPr>
        <w:spacing w:after="0"/>
        <w:ind w:left="708" w:firstLine="708"/>
        <w:jc w:val="both"/>
        <w:rPr>
          <w:rFonts w:cs="Calibri"/>
          <w:bCs/>
          <w:sz w:val="24"/>
          <w:szCs w:val="24"/>
        </w:rPr>
      </w:pPr>
      <w:r w:rsidRPr="00A846EF">
        <w:rPr>
          <w:rFonts w:cs="Calibri"/>
          <w:bCs/>
          <w:sz w:val="24"/>
          <w:szCs w:val="24"/>
        </w:rPr>
        <w:t xml:space="preserve">7. </w:t>
      </w:r>
      <w:r>
        <w:rPr>
          <w:rFonts w:cs="Calibri"/>
          <w:bCs/>
          <w:sz w:val="24"/>
          <w:szCs w:val="24"/>
        </w:rPr>
        <w:t>Návrh ÚPO /územného plánu obce</w:t>
      </w:r>
    </w:p>
    <w:p w:rsidR="007C1EB6" w:rsidRDefault="007C1EB6" w:rsidP="007C1EB6">
      <w:pPr>
        <w:spacing w:after="0"/>
        <w:ind w:left="708" w:firstLine="708"/>
        <w:jc w:val="both"/>
        <w:rPr>
          <w:rFonts w:cs="Calibri"/>
          <w:bCs/>
          <w:sz w:val="24"/>
          <w:szCs w:val="24"/>
        </w:rPr>
      </w:pPr>
      <w:r>
        <w:rPr>
          <w:rFonts w:cs="Calibri"/>
          <w:bCs/>
          <w:sz w:val="24"/>
          <w:szCs w:val="24"/>
        </w:rPr>
        <w:t>8. Schválenie preventinára</w:t>
      </w:r>
    </w:p>
    <w:p w:rsidR="007C1EB6" w:rsidRDefault="007C1EB6" w:rsidP="007C1EB6">
      <w:pPr>
        <w:spacing w:after="0"/>
        <w:ind w:left="708" w:firstLine="708"/>
        <w:jc w:val="both"/>
        <w:rPr>
          <w:rFonts w:cs="Calibri"/>
          <w:bCs/>
          <w:sz w:val="24"/>
          <w:szCs w:val="24"/>
        </w:rPr>
      </w:pPr>
      <w:r>
        <w:rPr>
          <w:rFonts w:cs="Calibri"/>
          <w:bCs/>
          <w:sz w:val="24"/>
          <w:szCs w:val="24"/>
        </w:rPr>
        <w:t>9. Informácie o projekte „Revitalizácia parku“</w:t>
      </w:r>
    </w:p>
    <w:p w:rsidR="007C1EB6" w:rsidRDefault="007C1EB6" w:rsidP="007C1EB6">
      <w:pPr>
        <w:spacing w:after="0"/>
        <w:ind w:left="708" w:firstLine="708"/>
        <w:jc w:val="both"/>
        <w:rPr>
          <w:rFonts w:cs="Calibri"/>
          <w:bCs/>
          <w:sz w:val="24"/>
          <w:szCs w:val="24"/>
        </w:rPr>
      </w:pPr>
      <w:r>
        <w:rPr>
          <w:rFonts w:cs="Calibri"/>
          <w:bCs/>
          <w:sz w:val="24"/>
          <w:szCs w:val="24"/>
        </w:rPr>
        <w:t>10. Informácia o obecných slávnostiach</w:t>
      </w:r>
    </w:p>
    <w:p w:rsidR="007C1EB6" w:rsidRDefault="007C1EB6" w:rsidP="007C1EB6">
      <w:pPr>
        <w:spacing w:after="0"/>
        <w:ind w:left="708" w:firstLine="708"/>
        <w:jc w:val="both"/>
        <w:rPr>
          <w:rFonts w:cs="Calibri"/>
          <w:bCs/>
          <w:sz w:val="24"/>
          <w:szCs w:val="24"/>
        </w:rPr>
      </w:pPr>
      <w:r>
        <w:rPr>
          <w:rFonts w:cs="Calibri"/>
          <w:bCs/>
          <w:sz w:val="24"/>
          <w:szCs w:val="24"/>
        </w:rPr>
        <w:t>11. Informácie o stavebných prácach na výtlačnom potrubí kanalizácie</w:t>
      </w:r>
    </w:p>
    <w:p w:rsidR="007C1EB6" w:rsidRDefault="007C1EB6" w:rsidP="007C1EB6">
      <w:pPr>
        <w:spacing w:after="0"/>
        <w:ind w:left="708" w:firstLine="708"/>
        <w:jc w:val="both"/>
        <w:rPr>
          <w:rFonts w:cs="Calibri"/>
          <w:bCs/>
          <w:sz w:val="24"/>
          <w:szCs w:val="24"/>
        </w:rPr>
      </w:pPr>
      <w:r>
        <w:rPr>
          <w:rFonts w:cs="Calibri"/>
          <w:bCs/>
          <w:sz w:val="24"/>
          <w:szCs w:val="24"/>
        </w:rPr>
        <w:t>12. Informácie o kontrole Rozhodnutí výrubu stromov</w:t>
      </w:r>
    </w:p>
    <w:p w:rsidR="007C1EB6" w:rsidRDefault="007C1EB6" w:rsidP="007C1EB6">
      <w:pPr>
        <w:spacing w:after="0"/>
        <w:ind w:left="708" w:firstLine="708"/>
        <w:jc w:val="both"/>
        <w:rPr>
          <w:rFonts w:cs="Calibri"/>
          <w:bCs/>
          <w:sz w:val="24"/>
          <w:szCs w:val="24"/>
        </w:rPr>
      </w:pPr>
      <w:r>
        <w:rPr>
          <w:rFonts w:cs="Calibri"/>
          <w:bCs/>
          <w:sz w:val="24"/>
          <w:szCs w:val="24"/>
        </w:rPr>
        <w:t>13. Informácia o probléme s vypúšťaním septikov do obecných kanálov</w:t>
      </w:r>
    </w:p>
    <w:p w:rsidR="007C1EB6" w:rsidRDefault="007C1EB6" w:rsidP="007C1EB6">
      <w:pPr>
        <w:spacing w:after="0"/>
        <w:ind w:left="708" w:firstLine="708"/>
        <w:jc w:val="both"/>
        <w:rPr>
          <w:rFonts w:cs="Calibri"/>
          <w:bCs/>
          <w:sz w:val="24"/>
          <w:szCs w:val="24"/>
        </w:rPr>
      </w:pPr>
      <w:r>
        <w:rPr>
          <w:rFonts w:cs="Calibri"/>
          <w:bCs/>
          <w:sz w:val="24"/>
          <w:szCs w:val="24"/>
        </w:rPr>
        <w:t>14. Žiadosť Štefana Kováča s manž. o premiestnenie stĺpu rozhlasu</w:t>
      </w:r>
    </w:p>
    <w:p w:rsidR="007C1EB6" w:rsidRDefault="007C1EB6" w:rsidP="007C1EB6">
      <w:pPr>
        <w:spacing w:after="0"/>
        <w:ind w:left="708" w:firstLine="708"/>
        <w:jc w:val="both"/>
        <w:rPr>
          <w:rFonts w:cs="Calibri"/>
          <w:bCs/>
          <w:sz w:val="24"/>
          <w:szCs w:val="24"/>
        </w:rPr>
      </w:pPr>
      <w:r>
        <w:rPr>
          <w:rFonts w:cs="Calibri"/>
          <w:bCs/>
          <w:sz w:val="24"/>
          <w:szCs w:val="24"/>
        </w:rPr>
        <w:t>15. Rôzne</w:t>
      </w:r>
    </w:p>
    <w:p w:rsidR="007C1EB6" w:rsidRDefault="007C1EB6" w:rsidP="007C1EB6">
      <w:pPr>
        <w:spacing w:after="0"/>
        <w:ind w:left="708" w:firstLine="708"/>
        <w:jc w:val="both"/>
        <w:rPr>
          <w:rFonts w:cs="Calibri"/>
          <w:bCs/>
          <w:sz w:val="24"/>
          <w:szCs w:val="24"/>
        </w:rPr>
      </w:pPr>
      <w:r>
        <w:rPr>
          <w:rFonts w:cs="Calibri"/>
          <w:bCs/>
          <w:sz w:val="24"/>
          <w:szCs w:val="24"/>
        </w:rPr>
        <w:t>16. Záver</w:t>
      </w:r>
    </w:p>
    <w:p w:rsidR="007C1EB6" w:rsidRDefault="007C1EB6" w:rsidP="007C1EB6">
      <w:pPr>
        <w:spacing w:after="0"/>
        <w:ind w:left="708" w:firstLine="708"/>
        <w:jc w:val="both"/>
        <w:rPr>
          <w:rFonts w:cs="Calibri"/>
          <w:bCs/>
          <w:sz w:val="24"/>
          <w:szCs w:val="24"/>
        </w:rPr>
      </w:pPr>
    </w:p>
    <w:p w:rsidR="007C1EB6" w:rsidRDefault="007C1EB6" w:rsidP="007C1EB6">
      <w:pPr>
        <w:spacing w:after="0"/>
        <w:ind w:left="708" w:firstLine="708"/>
        <w:jc w:val="both"/>
        <w:rPr>
          <w:rFonts w:cs="Calibri"/>
          <w:bCs/>
          <w:sz w:val="24"/>
          <w:szCs w:val="24"/>
        </w:rPr>
      </w:pPr>
    </w:p>
    <w:p w:rsidR="007C1EB6" w:rsidRPr="00A846EF" w:rsidRDefault="007C1EB6" w:rsidP="007C1EB6">
      <w:pPr>
        <w:spacing w:after="0"/>
        <w:ind w:left="708" w:firstLine="708"/>
        <w:jc w:val="both"/>
        <w:rPr>
          <w:rFonts w:cs="Calibri"/>
          <w:bCs/>
          <w:sz w:val="24"/>
          <w:szCs w:val="24"/>
        </w:rPr>
      </w:pPr>
    </w:p>
    <w:p w:rsidR="007C1EB6" w:rsidRDefault="007C1EB6" w:rsidP="007C1EB6">
      <w:pPr>
        <w:spacing w:after="0"/>
        <w:ind w:left="5664" w:firstLine="708"/>
      </w:pPr>
      <w:r>
        <w:t>Mária Jaleczová</w:t>
      </w:r>
    </w:p>
    <w:p w:rsidR="007C1EB6" w:rsidRDefault="007C1EB6" w:rsidP="007C1EB6">
      <w:pPr>
        <w:spacing w:after="0"/>
        <w:ind w:left="5664" w:firstLine="708"/>
      </w:pPr>
      <w:r>
        <w:t>starostka obce</w:t>
      </w:r>
    </w:p>
    <w:p w:rsidR="007C1EB6" w:rsidRDefault="007C1EB6" w:rsidP="007C1EB6">
      <w:pPr>
        <w:spacing w:after="0"/>
      </w:pPr>
    </w:p>
    <w:p w:rsidR="007C1EB6" w:rsidRDefault="007C1EB6" w:rsidP="007C1EB6"/>
    <w:p w:rsidR="007C1EB6" w:rsidRPr="00126F97" w:rsidRDefault="007C1EB6" w:rsidP="00126F97">
      <w:pPr>
        <w:spacing w:after="0" w:line="240" w:lineRule="auto"/>
        <w:rPr>
          <w:rFonts w:cs="Calibri"/>
          <w:b/>
          <w:bCs/>
          <w:u w:val="single"/>
        </w:rPr>
      </w:pPr>
      <w:r w:rsidRPr="00126F97">
        <w:rPr>
          <w:rFonts w:cs="Calibri"/>
          <w:b/>
          <w:bCs/>
          <w:u w:val="single"/>
        </w:rPr>
        <w:lastRenderedPageBreak/>
        <w:t>K bodu číslo 1:</w:t>
      </w:r>
    </w:p>
    <w:p w:rsidR="007C1EB6" w:rsidRPr="00126F97" w:rsidRDefault="007C1EB6" w:rsidP="00126F97">
      <w:pPr>
        <w:spacing w:after="0" w:line="240" w:lineRule="auto"/>
        <w:rPr>
          <w:rFonts w:cs="Calibri"/>
          <w:bCs/>
        </w:rPr>
      </w:pPr>
      <w:r w:rsidRPr="00126F97">
        <w:rPr>
          <w:rFonts w:cs="Calibri"/>
          <w:bCs/>
        </w:rPr>
        <w:t>Tretie  riadne zasadnutie obecného zastupiteľstva  v roku 2012 otvorila a viedla starostka obce Mária Jaleczová.    Skonštatovala,  že sú prítomní všetci členovia obecného zastupiteľstva v Hosťovej, preto je zasadnutie uznášania schopné.</w:t>
      </w:r>
    </w:p>
    <w:p w:rsidR="007C1EB6" w:rsidRPr="00126F97" w:rsidRDefault="007C1EB6" w:rsidP="00126F97">
      <w:pPr>
        <w:spacing w:after="0" w:line="240" w:lineRule="auto"/>
        <w:rPr>
          <w:rFonts w:cs="Calibri"/>
          <w:bCs/>
        </w:rPr>
      </w:pPr>
    </w:p>
    <w:p w:rsidR="007C1EB6" w:rsidRPr="00126F97" w:rsidRDefault="007C1EB6" w:rsidP="00126F97">
      <w:pPr>
        <w:spacing w:after="0" w:line="240" w:lineRule="auto"/>
        <w:rPr>
          <w:rFonts w:cs="Calibri"/>
          <w:b/>
          <w:bCs/>
          <w:u w:val="single"/>
        </w:rPr>
      </w:pPr>
      <w:r w:rsidRPr="00126F97">
        <w:rPr>
          <w:rFonts w:cs="Calibri"/>
          <w:b/>
          <w:bCs/>
          <w:u w:val="single"/>
        </w:rPr>
        <w:t>K bodu číslo 2:</w:t>
      </w:r>
    </w:p>
    <w:p w:rsidR="007C1EB6" w:rsidRPr="00126F97" w:rsidRDefault="007C1EB6" w:rsidP="00126F97">
      <w:pPr>
        <w:spacing w:after="0" w:line="240" w:lineRule="auto"/>
        <w:rPr>
          <w:rFonts w:cs="Calibri"/>
          <w:bCs/>
        </w:rPr>
      </w:pPr>
      <w:r w:rsidRPr="00126F97">
        <w:rPr>
          <w:rFonts w:cs="Calibri"/>
          <w:bCs/>
        </w:rPr>
        <w:t>Za overovateľov zápisnice určila poslancov:</w:t>
      </w:r>
      <w:r w:rsidRPr="00126F97">
        <w:rPr>
          <w:rFonts w:cs="Calibri"/>
          <w:bCs/>
        </w:rPr>
        <w:tab/>
        <w:t>Martin Kučírek</w:t>
      </w:r>
    </w:p>
    <w:p w:rsidR="007C1EB6" w:rsidRPr="00126F97" w:rsidRDefault="007C1EB6" w:rsidP="00126F97">
      <w:pPr>
        <w:spacing w:after="0" w:line="240" w:lineRule="auto"/>
        <w:rPr>
          <w:rFonts w:cs="Calibri"/>
          <w:bCs/>
        </w:rPr>
      </w:pPr>
      <w:r w:rsidRPr="00126F97">
        <w:rPr>
          <w:rFonts w:cs="Calibri"/>
          <w:bCs/>
        </w:rPr>
        <w:t xml:space="preserve">                                                                                      Vendelín Brath</w:t>
      </w:r>
    </w:p>
    <w:p w:rsidR="007C1EB6" w:rsidRPr="00126F97" w:rsidRDefault="007C1EB6" w:rsidP="00126F97">
      <w:pPr>
        <w:spacing w:after="0" w:line="240" w:lineRule="auto"/>
        <w:rPr>
          <w:rFonts w:cs="Calibri"/>
          <w:bCs/>
        </w:rPr>
      </w:pPr>
      <w:r w:rsidRPr="00126F97">
        <w:rPr>
          <w:rFonts w:cs="Calibri"/>
          <w:bCs/>
        </w:rPr>
        <w:tab/>
      </w:r>
      <w:r w:rsidRPr="00126F97">
        <w:rPr>
          <w:rFonts w:cs="Calibri"/>
          <w:bCs/>
        </w:rPr>
        <w:tab/>
      </w:r>
      <w:r w:rsidRPr="00126F97">
        <w:rPr>
          <w:rFonts w:cs="Calibri"/>
          <w:bCs/>
        </w:rPr>
        <w:tab/>
      </w:r>
      <w:r w:rsidRPr="00126F97">
        <w:rPr>
          <w:rFonts w:cs="Calibri"/>
          <w:bCs/>
        </w:rPr>
        <w:tab/>
      </w:r>
      <w:r w:rsidRPr="00126F97">
        <w:rPr>
          <w:rFonts w:cs="Calibri"/>
          <w:bCs/>
        </w:rPr>
        <w:tab/>
      </w:r>
      <w:r w:rsidRPr="00126F97">
        <w:rPr>
          <w:rFonts w:cs="Calibri"/>
          <w:bCs/>
        </w:rPr>
        <w:tab/>
      </w:r>
    </w:p>
    <w:p w:rsidR="007C1EB6" w:rsidRPr="00126F97" w:rsidRDefault="007C1EB6" w:rsidP="00126F97">
      <w:pPr>
        <w:spacing w:after="0" w:line="240" w:lineRule="auto"/>
        <w:rPr>
          <w:rFonts w:cs="Calibri"/>
          <w:bCs/>
        </w:rPr>
      </w:pPr>
      <w:r w:rsidRPr="00126F97">
        <w:rPr>
          <w:rFonts w:cs="Calibri"/>
          <w:bCs/>
        </w:rPr>
        <w:t>Za zapisovateľku určila pracovníčku obecného úradu R. Tóthovú.</w:t>
      </w:r>
    </w:p>
    <w:p w:rsidR="007C1EB6" w:rsidRPr="00126F97" w:rsidRDefault="007C1EB6" w:rsidP="00126F97">
      <w:pPr>
        <w:spacing w:after="0" w:line="240" w:lineRule="auto"/>
        <w:rPr>
          <w:rFonts w:cs="Calibri"/>
          <w:bCs/>
        </w:rPr>
      </w:pPr>
      <w:r w:rsidRPr="00126F97">
        <w:rPr>
          <w:rFonts w:cs="Calibri"/>
          <w:bCs/>
        </w:rPr>
        <w:t>Starostka  oboznámila prítomných s programom zasadnutia zastupiteľstva, bod č. 15 rôzne bude doplnený o informácie ohľadne obecných dní v Lovasi a výstavby vedľa ranču.</w:t>
      </w:r>
    </w:p>
    <w:p w:rsidR="007C1EB6" w:rsidRPr="00126F97" w:rsidRDefault="007C1EB6" w:rsidP="00126F97">
      <w:pPr>
        <w:spacing w:after="0" w:line="240" w:lineRule="auto"/>
        <w:rPr>
          <w:rFonts w:cs="Calibri"/>
          <w:bCs/>
        </w:rPr>
      </w:pPr>
      <w:r w:rsidRPr="00126F97">
        <w:rPr>
          <w:rFonts w:cs="Calibri"/>
          <w:bCs/>
        </w:rPr>
        <w:t>Hlasovanie o programe rokovania:</w:t>
      </w:r>
    </w:p>
    <w:p w:rsidR="007C1EB6" w:rsidRPr="00126F97" w:rsidRDefault="007C1EB6" w:rsidP="00126F97">
      <w:pPr>
        <w:spacing w:after="0" w:line="240" w:lineRule="auto"/>
        <w:ind w:left="2832" w:hanging="1416"/>
        <w:rPr>
          <w:rFonts w:cs="Calibri"/>
        </w:rPr>
      </w:pPr>
      <w:r w:rsidRPr="00126F97">
        <w:rPr>
          <w:rFonts w:cs="Calibri"/>
        </w:rPr>
        <w:t xml:space="preserve"> za:  </w:t>
      </w:r>
      <w:r w:rsidRPr="00126F97">
        <w:rPr>
          <w:rFonts w:cs="Calibri"/>
        </w:rPr>
        <w:tab/>
        <w:t>5</w:t>
      </w:r>
      <w:r w:rsidRPr="00126F97">
        <w:rPr>
          <w:rFonts w:cs="Calibri"/>
        </w:rPr>
        <w:tab/>
        <w:t xml:space="preserve">/Marián Balko,  Ing. Michal Boszorád,  Vendelín Brath,    </w:t>
      </w:r>
    </w:p>
    <w:p w:rsidR="007C1EB6" w:rsidRPr="00126F97" w:rsidRDefault="007C1EB6" w:rsidP="00126F97">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7C1EB6" w:rsidRPr="00126F97" w:rsidRDefault="007C1EB6" w:rsidP="00126F97">
      <w:pPr>
        <w:spacing w:after="0" w:line="240" w:lineRule="auto"/>
        <w:ind w:left="2832" w:hanging="2832"/>
        <w:rPr>
          <w:rFonts w:cs="Calibri"/>
        </w:rPr>
      </w:pPr>
      <w:r w:rsidRPr="00126F97">
        <w:rPr>
          <w:rFonts w:cs="Calibri"/>
        </w:rPr>
        <w:t xml:space="preserve">                       proti:</w:t>
      </w:r>
      <w:r w:rsidRPr="00126F97">
        <w:rPr>
          <w:rFonts w:cs="Calibri"/>
        </w:rPr>
        <w:tab/>
        <w:t>0</w:t>
      </w:r>
    </w:p>
    <w:p w:rsidR="007C1EB6" w:rsidRPr="00126F97" w:rsidRDefault="007C1EB6" w:rsidP="00126F97">
      <w:pPr>
        <w:spacing w:after="0" w:line="240" w:lineRule="auto"/>
        <w:ind w:left="2832" w:hanging="2832"/>
        <w:rPr>
          <w:rFonts w:cs="Calibri"/>
        </w:rPr>
      </w:pPr>
      <w:r w:rsidRPr="00126F97">
        <w:rPr>
          <w:rFonts w:cs="Calibri"/>
        </w:rPr>
        <w:tab/>
        <w:t xml:space="preserve">        </w:t>
      </w:r>
    </w:p>
    <w:p w:rsidR="007C1EB6" w:rsidRPr="00126F97" w:rsidRDefault="007C1EB6" w:rsidP="00126F97">
      <w:pPr>
        <w:spacing w:after="0" w:line="240" w:lineRule="auto"/>
        <w:jc w:val="both"/>
        <w:rPr>
          <w:rFonts w:cs="Calibri"/>
          <w:b/>
          <w:bCs/>
          <w:u w:val="single"/>
        </w:rPr>
      </w:pPr>
      <w:r w:rsidRPr="00126F97">
        <w:rPr>
          <w:rFonts w:cs="Calibri"/>
          <w:b/>
          <w:bCs/>
          <w:u w:val="single"/>
        </w:rPr>
        <w:t>K bodu číslo 3:</w:t>
      </w:r>
    </w:p>
    <w:p w:rsidR="007C1EB6" w:rsidRPr="00126F97" w:rsidRDefault="007C1EB6" w:rsidP="00126F97">
      <w:pPr>
        <w:spacing w:after="0" w:line="240" w:lineRule="auto"/>
        <w:ind w:left="2832" w:hanging="2832"/>
        <w:rPr>
          <w:rFonts w:cs="Calibri"/>
        </w:rPr>
      </w:pPr>
      <w:r w:rsidRPr="00126F97">
        <w:rPr>
          <w:rFonts w:cs="Calibri"/>
        </w:rPr>
        <w:t xml:space="preserve">Hlavná kontrolórka obce Bc.,Mgr. Katarína Darnadiová oznámila, že uznesenia obecného </w:t>
      </w:r>
    </w:p>
    <w:p w:rsidR="007C1EB6" w:rsidRPr="00126F97" w:rsidRDefault="007C1EB6" w:rsidP="00126F97">
      <w:pPr>
        <w:spacing w:after="0" w:line="240" w:lineRule="auto"/>
        <w:ind w:left="2832" w:hanging="2832"/>
        <w:rPr>
          <w:rFonts w:cs="Calibri"/>
        </w:rPr>
      </w:pPr>
      <w:r w:rsidRPr="00126F97">
        <w:rPr>
          <w:rFonts w:cs="Calibri"/>
        </w:rPr>
        <w:t>zastupiteľstva sú splnené alebo sa plnia priebežne.</w:t>
      </w:r>
    </w:p>
    <w:p w:rsidR="007C1EB6" w:rsidRPr="00126F97" w:rsidRDefault="007C1EB6" w:rsidP="00126F97">
      <w:pPr>
        <w:spacing w:after="0" w:line="240" w:lineRule="auto"/>
        <w:jc w:val="both"/>
        <w:rPr>
          <w:rFonts w:cs="Calibri"/>
          <w:b/>
          <w:bCs/>
          <w:u w:val="single"/>
        </w:rPr>
      </w:pPr>
    </w:p>
    <w:p w:rsidR="007C1EB6" w:rsidRPr="00126F97" w:rsidRDefault="007C1EB6" w:rsidP="00126F97">
      <w:pPr>
        <w:spacing w:after="0" w:line="240" w:lineRule="auto"/>
        <w:jc w:val="both"/>
        <w:rPr>
          <w:rFonts w:cs="Calibri"/>
          <w:b/>
          <w:bCs/>
          <w:u w:val="single"/>
        </w:rPr>
      </w:pPr>
      <w:r w:rsidRPr="00126F97">
        <w:rPr>
          <w:rFonts w:cs="Calibri"/>
          <w:b/>
          <w:bCs/>
          <w:u w:val="single"/>
        </w:rPr>
        <w:t>K bodu číslo 4:</w:t>
      </w:r>
    </w:p>
    <w:p w:rsidR="007C1EB6" w:rsidRPr="00126F97" w:rsidRDefault="007C1EB6" w:rsidP="00126F97">
      <w:pPr>
        <w:spacing w:after="0" w:line="240" w:lineRule="auto"/>
        <w:jc w:val="both"/>
        <w:rPr>
          <w:rFonts w:cs="Calibri"/>
          <w:bCs/>
        </w:rPr>
      </w:pPr>
      <w:r w:rsidRPr="00126F97">
        <w:rPr>
          <w:rFonts w:cs="Calibri"/>
          <w:bCs/>
        </w:rPr>
        <w:t>Ekonómka obce predložila poslancom na schválenie záverečný účet obce Hosťová za rok 2011,</w:t>
      </w:r>
    </w:p>
    <w:p w:rsidR="007C1EB6" w:rsidRPr="00126F97" w:rsidRDefault="007C1EB6" w:rsidP="00126F97">
      <w:pPr>
        <w:spacing w:after="0" w:line="240" w:lineRule="auto"/>
        <w:jc w:val="both"/>
        <w:rPr>
          <w:rFonts w:cs="Calibri"/>
          <w:bCs/>
        </w:rPr>
      </w:pPr>
      <w:r w:rsidRPr="00126F97">
        <w:rPr>
          <w:rFonts w:cs="Calibri"/>
          <w:bCs/>
        </w:rPr>
        <w:t>ktorý obsahuje prehľad o rozpočte za rok 2011, kde je podrobný rozbor plnenia príjmov a výdavkov,</w:t>
      </w:r>
    </w:p>
    <w:p w:rsidR="007C1EB6" w:rsidRPr="00126F97" w:rsidRDefault="007C1EB6" w:rsidP="00126F97">
      <w:pPr>
        <w:spacing w:after="0" w:line="240" w:lineRule="auto"/>
        <w:jc w:val="both"/>
        <w:rPr>
          <w:rFonts w:cs="Calibri"/>
          <w:bCs/>
        </w:rPr>
      </w:pPr>
      <w:r w:rsidRPr="00126F97">
        <w:rPr>
          <w:rFonts w:cs="Calibri"/>
          <w:bCs/>
        </w:rPr>
        <w:t>hospodárenie obce, tvorba a použitie fondov obce, finančné usporiadanie dotácií, bilancia aktív a pasív, prehľad o stave a vývoji dlhu k 31.12.2011.</w:t>
      </w:r>
    </w:p>
    <w:p w:rsidR="007C1EB6" w:rsidRPr="00126F97" w:rsidRDefault="007C1EB6" w:rsidP="00126F97">
      <w:pPr>
        <w:spacing w:after="0" w:line="240" w:lineRule="auto"/>
        <w:jc w:val="both"/>
        <w:rPr>
          <w:rFonts w:cs="Calibri"/>
          <w:bCs/>
        </w:rPr>
      </w:pPr>
      <w:r w:rsidRPr="00126F97">
        <w:rPr>
          <w:rFonts w:cs="Calibri"/>
          <w:bCs/>
        </w:rPr>
        <w:t>Obec dosiahla záporný výsledok rozpočtového hospodárenia vo výške: -14</w:t>
      </w:r>
      <w:r w:rsidR="006D3297" w:rsidRPr="00126F97">
        <w:rPr>
          <w:rFonts w:cs="Calibri"/>
          <w:bCs/>
        </w:rPr>
        <w:t xml:space="preserve"> </w:t>
      </w:r>
      <w:r w:rsidRPr="00126F97">
        <w:rPr>
          <w:rFonts w:cs="Calibri"/>
          <w:bCs/>
        </w:rPr>
        <w:t xml:space="preserve">756,19 eur, čo bolo spôsobené najmä faktom, že obec čerpala na kapitálové výdavky prostriedky z rezervného </w:t>
      </w:r>
      <w:r w:rsidR="006D3297" w:rsidRPr="00126F97">
        <w:rPr>
          <w:rFonts w:cs="Calibri"/>
          <w:bCs/>
        </w:rPr>
        <w:t>fondu obce, výsledok bežného rozpočtu tvorí prebytok vo výške 9291,19 eur, kapitálové hospodárenie predstavuje schodok – 24047,38 eur.</w:t>
      </w:r>
      <w:r w:rsidR="00825EC2">
        <w:rPr>
          <w:rFonts w:cs="Calibri"/>
          <w:bCs/>
        </w:rPr>
        <w:t xml:space="preserve"> Obec v roku 2011 dosiahla prebytok z finančných operácií vo výške 8665,03 eur.</w:t>
      </w:r>
    </w:p>
    <w:p w:rsidR="006D3297" w:rsidRPr="00126F97" w:rsidRDefault="006D3297" w:rsidP="00126F97">
      <w:pPr>
        <w:spacing w:after="0" w:line="240" w:lineRule="auto"/>
        <w:jc w:val="both"/>
        <w:rPr>
          <w:rFonts w:cs="Calibri"/>
          <w:bCs/>
        </w:rPr>
      </w:pPr>
      <w:r w:rsidRPr="00126F97">
        <w:rPr>
          <w:rFonts w:cs="Calibri"/>
          <w:bCs/>
        </w:rPr>
        <w:t>K záverečnému účtu obce vypracovala odborné stanovisko aj hlavná kontrolórka obce.</w:t>
      </w:r>
    </w:p>
    <w:p w:rsidR="006D3297" w:rsidRPr="00126F97" w:rsidRDefault="006D3297" w:rsidP="00126F97">
      <w:pPr>
        <w:spacing w:after="0" w:line="240" w:lineRule="auto"/>
        <w:jc w:val="both"/>
        <w:rPr>
          <w:rFonts w:cs="Calibri"/>
          <w:bCs/>
        </w:rPr>
      </w:pPr>
      <w:r w:rsidRPr="00126F97">
        <w:rPr>
          <w:rFonts w:cs="Calibri"/>
          <w:bCs/>
        </w:rPr>
        <w:t>Návrh záverečného účtu  obce a aj  odborné stanovisko boli zákonným spôsobom zverejnené na úradnej tabuli a web stránke obce Hosťová.</w:t>
      </w:r>
    </w:p>
    <w:p w:rsidR="007C1EB6" w:rsidRPr="00126F97" w:rsidRDefault="006D3297" w:rsidP="00126F97">
      <w:pPr>
        <w:spacing w:after="0" w:line="240" w:lineRule="auto"/>
        <w:jc w:val="both"/>
        <w:rPr>
          <w:rFonts w:cs="Calibri"/>
          <w:bCs/>
        </w:rPr>
      </w:pPr>
      <w:r w:rsidRPr="00126F97">
        <w:rPr>
          <w:rFonts w:cs="Calibri"/>
          <w:bCs/>
        </w:rPr>
        <w:t xml:space="preserve">Príloha číslo </w:t>
      </w:r>
      <w:r w:rsidR="00570DAA">
        <w:rPr>
          <w:rFonts w:cs="Calibri"/>
          <w:bCs/>
        </w:rPr>
        <w:t>1</w:t>
      </w:r>
      <w:r w:rsidRPr="00126F97">
        <w:rPr>
          <w:rFonts w:cs="Calibri"/>
          <w:bCs/>
        </w:rPr>
        <w:t>a: Návrh záverečného účtu obce Hosťová za rok 2011</w:t>
      </w:r>
    </w:p>
    <w:p w:rsidR="006D3297" w:rsidRPr="00126F97" w:rsidRDefault="006D3297" w:rsidP="00126F97">
      <w:pPr>
        <w:spacing w:after="0" w:line="240" w:lineRule="auto"/>
        <w:jc w:val="both"/>
        <w:rPr>
          <w:rFonts w:cs="Calibri"/>
          <w:bCs/>
        </w:rPr>
      </w:pPr>
      <w:r w:rsidRPr="00126F97">
        <w:rPr>
          <w:rFonts w:cs="Calibri"/>
          <w:bCs/>
        </w:rPr>
        <w:t xml:space="preserve">Príloha číslo </w:t>
      </w:r>
      <w:r w:rsidR="00570DAA">
        <w:rPr>
          <w:rFonts w:cs="Calibri"/>
          <w:bCs/>
        </w:rPr>
        <w:t>1</w:t>
      </w:r>
      <w:r w:rsidRPr="00126F97">
        <w:rPr>
          <w:rFonts w:cs="Calibri"/>
          <w:bCs/>
        </w:rPr>
        <w:t>b: Odborné stanovisko k záverečnému účtu obce za rok 2011</w:t>
      </w:r>
    </w:p>
    <w:p w:rsidR="007C1EB6" w:rsidRPr="00126F97" w:rsidRDefault="007C1EB6" w:rsidP="00126F97">
      <w:pPr>
        <w:spacing w:after="0" w:line="240" w:lineRule="auto"/>
        <w:rPr>
          <w:rFonts w:cs="Calibri"/>
          <w:bCs/>
        </w:rPr>
      </w:pPr>
      <w:r w:rsidRPr="00126F97">
        <w:rPr>
          <w:rFonts w:cs="Calibri"/>
          <w:bCs/>
        </w:rPr>
        <w:t>Hlasovanie o</w:t>
      </w:r>
      <w:r w:rsidR="006D3297" w:rsidRPr="00126F97">
        <w:rPr>
          <w:rFonts w:cs="Calibri"/>
          <w:bCs/>
        </w:rPr>
        <w:t> záverečnom účte a odbornom stanovisku:</w:t>
      </w:r>
    </w:p>
    <w:p w:rsidR="006D3297" w:rsidRPr="00126F97" w:rsidRDefault="006D3297" w:rsidP="00126F97">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6D3297" w:rsidRPr="00126F97" w:rsidRDefault="006D3297" w:rsidP="00126F97">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6D3297" w:rsidRDefault="006D3297" w:rsidP="00126F97">
      <w:pPr>
        <w:spacing w:after="0" w:line="240" w:lineRule="auto"/>
        <w:ind w:left="2832" w:hanging="2832"/>
        <w:rPr>
          <w:rFonts w:cs="Calibri"/>
        </w:rPr>
      </w:pPr>
      <w:r w:rsidRPr="00126F97">
        <w:rPr>
          <w:rFonts w:cs="Calibri"/>
        </w:rPr>
        <w:t xml:space="preserve">                       proti:</w:t>
      </w:r>
      <w:r w:rsidRPr="00126F97">
        <w:rPr>
          <w:rFonts w:cs="Calibri"/>
        </w:rPr>
        <w:tab/>
        <w:t>0</w:t>
      </w:r>
    </w:p>
    <w:p w:rsidR="00AD1B29" w:rsidRDefault="00AD1B29" w:rsidP="00126F97">
      <w:pPr>
        <w:spacing w:after="0" w:line="240" w:lineRule="auto"/>
        <w:ind w:left="2832" w:hanging="2832"/>
        <w:rPr>
          <w:rFonts w:cs="Calibri"/>
        </w:rPr>
      </w:pPr>
    </w:p>
    <w:p w:rsidR="00AD1B29" w:rsidRDefault="00AD1B29" w:rsidP="00AD1B29">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5</w:t>
      </w:r>
      <w:r w:rsidRPr="00126F97">
        <w:rPr>
          <w:rFonts w:cs="Calibri"/>
          <w:b/>
          <w:bCs/>
          <w:u w:val="single"/>
        </w:rPr>
        <w:t>:</w:t>
      </w:r>
    </w:p>
    <w:p w:rsidR="00CE5ACE" w:rsidRDefault="00FB626D" w:rsidP="00AD1B29">
      <w:pPr>
        <w:spacing w:after="0" w:line="240" w:lineRule="auto"/>
        <w:jc w:val="both"/>
        <w:rPr>
          <w:rFonts w:cs="Calibri"/>
          <w:bCs/>
        </w:rPr>
      </w:pPr>
      <w:r>
        <w:rPr>
          <w:rFonts w:cs="Calibri"/>
          <w:bCs/>
        </w:rPr>
        <w:t xml:space="preserve">Obec dostala tri ponuky na vykonanie auditu za rok 2011, </w:t>
      </w:r>
    </w:p>
    <w:p w:rsidR="00FB626D" w:rsidRDefault="00CE5ACE" w:rsidP="00AD1B29">
      <w:pPr>
        <w:spacing w:after="0" w:line="240" w:lineRule="auto"/>
        <w:jc w:val="both"/>
        <w:rPr>
          <w:rFonts w:cs="Calibri"/>
          <w:bCs/>
        </w:rPr>
      </w:pPr>
      <w:r>
        <w:rPr>
          <w:rFonts w:cs="Calibri"/>
          <w:bCs/>
        </w:rPr>
        <w:t>Prvá ponuka</w:t>
      </w:r>
      <w:r w:rsidR="005F13D4">
        <w:rPr>
          <w:rFonts w:cs="Calibri"/>
          <w:bCs/>
        </w:rPr>
        <w:t xml:space="preserve"> je od Ing. Miroslava Galamboša v sume 700,00 eur,</w:t>
      </w:r>
    </w:p>
    <w:p w:rsidR="00CE5ACE" w:rsidRDefault="005F13D4" w:rsidP="00AD1B29">
      <w:pPr>
        <w:spacing w:after="0" w:line="240" w:lineRule="auto"/>
        <w:jc w:val="both"/>
        <w:rPr>
          <w:rFonts w:cs="Calibri"/>
          <w:bCs/>
        </w:rPr>
      </w:pPr>
      <w:r>
        <w:rPr>
          <w:rFonts w:cs="Calibri"/>
          <w:bCs/>
        </w:rPr>
        <w:t>d</w:t>
      </w:r>
      <w:r w:rsidR="00CE5ACE">
        <w:rPr>
          <w:rFonts w:cs="Calibri"/>
          <w:bCs/>
        </w:rPr>
        <w:t>ruhá ponuka</w:t>
      </w:r>
      <w:r>
        <w:rPr>
          <w:rFonts w:cs="Calibri"/>
          <w:bCs/>
        </w:rPr>
        <w:t xml:space="preserve"> je od Ing. Dagmar Horákovej, v sume 600,00 eur,</w:t>
      </w:r>
    </w:p>
    <w:p w:rsidR="00CE5ACE" w:rsidRDefault="005F13D4" w:rsidP="00AD1B29">
      <w:pPr>
        <w:spacing w:after="0" w:line="240" w:lineRule="auto"/>
        <w:jc w:val="both"/>
        <w:rPr>
          <w:rFonts w:cs="Calibri"/>
          <w:bCs/>
        </w:rPr>
      </w:pPr>
      <w:r>
        <w:rPr>
          <w:rFonts w:cs="Calibri"/>
          <w:bCs/>
        </w:rPr>
        <w:t>t</w:t>
      </w:r>
      <w:r w:rsidR="00CE5ACE">
        <w:rPr>
          <w:rFonts w:cs="Calibri"/>
          <w:bCs/>
        </w:rPr>
        <w:t>retia ponuka</w:t>
      </w:r>
      <w:r w:rsidR="00570DAA">
        <w:rPr>
          <w:rFonts w:cs="Calibri"/>
          <w:bCs/>
        </w:rPr>
        <w:t xml:space="preserve"> je od Ing. </w:t>
      </w:r>
      <w:r w:rsidR="00825EC2">
        <w:rPr>
          <w:rFonts w:cs="Calibri"/>
          <w:bCs/>
        </w:rPr>
        <w:t xml:space="preserve">Dariny </w:t>
      </w:r>
      <w:r w:rsidR="00570DAA">
        <w:rPr>
          <w:rFonts w:cs="Calibri"/>
          <w:bCs/>
        </w:rPr>
        <w:t xml:space="preserve"> Palatickej v sume 480,00 eur.</w:t>
      </w:r>
    </w:p>
    <w:p w:rsidR="00CE5ACE" w:rsidRDefault="00CE5ACE" w:rsidP="00AD1B29">
      <w:pPr>
        <w:spacing w:after="0" w:line="240" w:lineRule="auto"/>
        <w:jc w:val="both"/>
        <w:rPr>
          <w:rFonts w:cs="Calibri"/>
          <w:bCs/>
        </w:rPr>
      </w:pPr>
      <w:r>
        <w:rPr>
          <w:rFonts w:cs="Calibri"/>
          <w:bCs/>
        </w:rPr>
        <w:t xml:space="preserve">V krátkej diskusii sa poslanci vyjadrili, že najvýhodnejšia ponuka z cenového hľadiska je ponuka od Ing. Dariny Palatickej, </w:t>
      </w:r>
      <w:r w:rsidR="00570DAA">
        <w:rPr>
          <w:rFonts w:cs="Calibri"/>
          <w:bCs/>
        </w:rPr>
        <w:t xml:space="preserve">následne </w:t>
      </w:r>
      <w:r>
        <w:rPr>
          <w:rFonts w:cs="Calibri"/>
          <w:bCs/>
        </w:rPr>
        <w:t>navrhli hlasovanie o tejto ponuke.</w:t>
      </w:r>
    </w:p>
    <w:p w:rsidR="00570DAA" w:rsidRDefault="00570DAA" w:rsidP="00AD1B29">
      <w:pPr>
        <w:spacing w:after="0" w:line="240" w:lineRule="auto"/>
        <w:jc w:val="both"/>
        <w:rPr>
          <w:rFonts w:cs="Calibri"/>
          <w:bCs/>
        </w:rPr>
      </w:pPr>
      <w:r>
        <w:rPr>
          <w:rFonts w:cs="Calibri"/>
          <w:bCs/>
        </w:rPr>
        <w:t>Príloha č. 2a   cenová ponuka</w:t>
      </w:r>
    </w:p>
    <w:p w:rsidR="00570DAA" w:rsidRDefault="00570DAA" w:rsidP="00AD1B29">
      <w:pPr>
        <w:spacing w:after="0" w:line="240" w:lineRule="auto"/>
        <w:jc w:val="both"/>
        <w:rPr>
          <w:rFonts w:cs="Calibri"/>
          <w:bCs/>
        </w:rPr>
      </w:pPr>
      <w:r>
        <w:rPr>
          <w:rFonts w:cs="Calibri"/>
          <w:bCs/>
        </w:rPr>
        <w:t xml:space="preserve">              č. 2b   cenová ponuka</w:t>
      </w:r>
    </w:p>
    <w:p w:rsidR="00570DAA" w:rsidRDefault="00570DAA" w:rsidP="00AD1B29">
      <w:pPr>
        <w:spacing w:after="0" w:line="240" w:lineRule="auto"/>
        <w:jc w:val="both"/>
        <w:rPr>
          <w:rFonts w:cs="Calibri"/>
          <w:bCs/>
        </w:rPr>
      </w:pPr>
      <w:r>
        <w:rPr>
          <w:rFonts w:cs="Calibri"/>
          <w:bCs/>
        </w:rPr>
        <w:t xml:space="preserve">              č. 2c   cenová ponuka</w:t>
      </w:r>
    </w:p>
    <w:p w:rsidR="00570DAA" w:rsidRDefault="00570DAA" w:rsidP="00AD1B29">
      <w:pPr>
        <w:spacing w:after="0" w:line="240" w:lineRule="auto"/>
        <w:jc w:val="both"/>
        <w:rPr>
          <w:rFonts w:cs="Calibri"/>
          <w:bCs/>
        </w:rPr>
      </w:pPr>
    </w:p>
    <w:p w:rsidR="00570DAA" w:rsidRDefault="00570DAA" w:rsidP="00AD1B29">
      <w:pPr>
        <w:spacing w:after="0" w:line="240" w:lineRule="auto"/>
        <w:jc w:val="both"/>
        <w:rPr>
          <w:rFonts w:cs="Calibri"/>
          <w:bCs/>
        </w:rPr>
      </w:pPr>
    </w:p>
    <w:p w:rsidR="00FB626D" w:rsidRPr="00126F97" w:rsidRDefault="00FB626D" w:rsidP="00FB626D">
      <w:pPr>
        <w:spacing w:after="0" w:line="240" w:lineRule="auto"/>
        <w:rPr>
          <w:rFonts w:cs="Calibri"/>
          <w:bCs/>
        </w:rPr>
      </w:pPr>
      <w:r w:rsidRPr="00126F97">
        <w:rPr>
          <w:rFonts w:cs="Calibri"/>
          <w:bCs/>
        </w:rPr>
        <w:t>Hlasovanie o</w:t>
      </w:r>
      <w:r>
        <w:rPr>
          <w:rFonts w:cs="Calibri"/>
          <w:bCs/>
        </w:rPr>
        <w:t> ponuke za audit</w:t>
      </w:r>
      <w:r w:rsidR="00CE5ACE">
        <w:rPr>
          <w:rFonts w:cs="Calibri"/>
          <w:bCs/>
        </w:rPr>
        <w:t xml:space="preserve"> od Ing. </w:t>
      </w:r>
      <w:r w:rsidR="00825EC2">
        <w:rPr>
          <w:rFonts w:cs="Calibri"/>
          <w:bCs/>
        </w:rPr>
        <w:t xml:space="preserve">Dariny </w:t>
      </w:r>
      <w:r w:rsidR="00CE5ACE">
        <w:rPr>
          <w:rFonts w:cs="Calibri"/>
          <w:bCs/>
        </w:rPr>
        <w:t xml:space="preserve"> Palatickej</w:t>
      </w:r>
      <w:r>
        <w:rPr>
          <w:rFonts w:cs="Calibri"/>
          <w:bCs/>
        </w:rPr>
        <w:t>:</w:t>
      </w:r>
    </w:p>
    <w:p w:rsidR="00FB626D" w:rsidRPr="00126F97" w:rsidRDefault="00FB626D" w:rsidP="00FB626D">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FB626D" w:rsidRPr="00126F97" w:rsidRDefault="00FB626D" w:rsidP="00FB626D">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FB626D" w:rsidRDefault="00FB626D" w:rsidP="00FB626D">
      <w:pPr>
        <w:spacing w:after="0" w:line="240" w:lineRule="auto"/>
        <w:ind w:left="2832" w:hanging="2832"/>
        <w:rPr>
          <w:rFonts w:cs="Calibri"/>
        </w:rPr>
      </w:pPr>
      <w:r w:rsidRPr="00126F97">
        <w:rPr>
          <w:rFonts w:cs="Calibri"/>
        </w:rPr>
        <w:t xml:space="preserve">                       proti:</w:t>
      </w:r>
      <w:r w:rsidRPr="00126F97">
        <w:rPr>
          <w:rFonts w:cs="Calibri"/>
        </w:rPr>
        <w:tab/>
        <w:t>0</w:t>
      </w:r>
    </w:p>
    <w:p w:rsidR="00FB626D" w:rsidRPr="00FB626D" w:rsidRDefault="00FB626D" w:rsidP="00AD1B29">
      <w:pPr>
        <w:spacing w:after="0" w:line="240" w:lineRule="auto"/>
        <w:jc w:val="both"/>
        <w:rPr>
          <w:rFonts w:cs="Calibri"/>
          <w:bCs/>
        </w:rPr>
      </w:pPr>
    </w:p>
    <w:p w:rsidR="006D3297" w:rsidRPr="00126F97" w:rsidRDefault="006D3297" w:rsidP="00126F97">
      <w:pPr>
        <w:spacing w:after="0" w:line="240" w:lineRule="auto"/>
        <w:jc w:val="both"/>
        <w:rPr>
          <w:rFonts w:cs="Calibri"/>
          <w:b/>
          <w:bCs/>
          <w:u w:val="single"/>
        </w:rPr>
      </w:pPr>
      <w:r w:rsidRPr="00126F97">
        <w:rPr>
          <w:rFonts w:cs="Calibri"/>
          <w:b/>
          <w:bCs/>
          <w:u w:val="single"/>
        </w:rPr>
        <w:t xml:space="preserve">K bodu číslo </w:t>
      </w:r>
      <w:r w:rsidR="00AD1B29">
        <w:rPr>
          <w:rFonts w:cs="Calibri"/>
          <w:b/>
          <w:bCs/>
          <w:u w:val="single"/>
        </w:rPr>
        <w:t>6</w:t>
      </w:r>
      <w:r w:rsidRPr="00126F97">
        <w:rPr>
          <w:rFonts w:cs="Calibri"/>
          <w:b/>
          <w:bCs/>
          <w:u w:val="single"/>
        </w:rPr>
        <w:t>:</w:t>
      </w:r>
    </w:p>
    <w:p w:rsidR="006D3297" w:rsidRPr="00126F97" w:rsidRDefault="006D3297" w:rsidP="00126F97">
      <w:pPr>
        <w:spacing w:after="0" w:line="240" w:lineRule="auto"/>
        <w:jc w:val="both"/>
        <w:rPr>
          <w:rFonts w:cs="Calibri"/>
          <w:bCs/>
        </w:rPr>
      </w:pPr>
      <w:r w:rsidRPr="00126F97">
        <w:rPr>
          <w:rFonts w:cs="Calibri"/>
          <w:bCs/>
        </w:rPr>
        <w:t>V ďalšom bode sa poslanci zaoberali návrhom rozpočtového opatrenie č. 3/2012 na zmenu rozpočtu obce. Na príjmovej strane ide o navýšenie položiek za prenájom pozemkov, prenájom kultúrneho domu</w:t>
      </w:r>
      <w:r w:rsidR="00126F97" w:rsidRPr="00126F97">
        <w:rPr>
          <w:rFonts w:cs="Calibri"/>
          <w:bCs/>
        </w:rPr>
        <w:t xml:space="preserve"> spoločnosťou Inpek, s.r.o., významnú časť tvorí aj príjem na kanalizáciu obce, revitalizáciu miestneho parku a dotácia na kultúru od Nitrianskeho samosprávneho kraja. </w:t>
      </w:r>
    </w:p>
    <w:p w:rsidR="00126F97" w:rsidRPr="00126F97" w:rsidRDefault="00126F97" w:rsidP="00126F97">
      <w:pPr>
        <w:spacing w:after="0" w:line="240" w:lineRule="auto"/>
        <w:jc w:val="both"/>
        <w:rPr>
          <w:rFonts w:cs="Calibri"/>
          <w:bCs/>
        </w:rPr>
      </w:pPr>
      <w:r w:rsidRPr="00126F97">
        <w:rPr>
          <w:rFonts w:cs="Calibri"/>
          <w:bCs/>
        </w:rPr>
        <w:t xml:space="preserve">Výdavková časť obsahuje tiež položky, ktoré sa týkajú prijatých dotácií na príjmovej strane /kanalizácia, revitalizácia/, okrem toho ešte menšie úpravy vykonané presun finančných prostriedkov medzi jednotlivými položkami. </w:t>
      </w:r>
    </w:p>
    <w:p w:rsidR="00126F97" w:rsidRDefault="00126F97" w:rsidP="00126F97">
      <w:pPr>
        <w:spacing w:after="0" w:line="240" w:lineRule="auto"/>
        <w:jc w:val="both"/>
        <w:rPr>
          <w:rFonts w:cs="Calibri"/>
          <w:bCs/>
        </w:rPr>
      </w:pPr>
      <w:r w:rsidRPr="00126F97">
        <w:rPr>
          <w:rFonts w:cs="Calibri"/>
          <w:bCs/>
        </w:rPr>
        <w:t>Príloha číslo 3: Návrh na rozpočtové opatrenie č. 3/2012</w:t>
      </w:r>
    </w:p>
    <w:p w:rsidR="00126F97" w:rsidRPr="00126F97" w:rsidRDefault="00126F97" w:rsidP="00126F97">
      <w:pPr>
        <w:spacing w:after="0" w:line="240" w:lineRule="auto"/>
        <w:rPr>
          <w:rFonts w:cs="Calibri"/>
          <w:bCs/>
        </w:rPr>
      </w:pPr>
      <w:r w:rsidRPr="00126F97">
        <w:rPr>
          <w:rFonts w:cs="Calibri"/>
          <w:bCs/>
        </w:rPr>
        <w:t>Hlasovanie o zmene rozpočtu:</w:t>
      </w:r>
    </w:p>
    <w:p w:rsidR="00126F97" w:rsidRPr="00126F97" w:rsidRDefault="00126F97" w:rsidP="00126F97">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126F97" w:rsidRPr="00126F97" w:rsidRDefault="00126F97" w:rsidP="00126F97">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126F97" w:rsidRDefault="00126F97" w:rsidP="00126F97">
      <w:pPr>
        <w:spacing w:after="0" w:line="240" w:lineRule="auto"/>
        <w:ind w:left="2832" w:hanging="2832"/>
        <w:rPr>
          <w:rFonts w:cs="Calibri"/>
        </w:rPr>
      </w:pPr>
      <w:r w:rsidRPr="00126F97">
        <w:rPr>
          <w:rFonts w:cs="Calibri"/>
        </w:rPr>
        <w:t xml:space="preserve">                       proti:</w:t>
      </w:r>
      <w:r w:rsidRPr="00126F97">
        <w:rPr>
          <w:rFonts w:cs="Calibri"/>
        </w:rPr>
        <w:tab/>
        <w:t>0</w:t>
      </w:r>
    </w:p>
    <w:p w:rsidR="00126F97" w:rsidRDefault="00126F97" w:rsidP="00126F97">
      <w:pPr>
        <w:spacing w:after="0" w:line="240" w:lineRule="auto"/>
        <w:ind w:left="2832" w:hanging="2832"/>
        <w:rPr>
          <w:rFonts w:cs="Calibri"/>
        </w:rPr>
      </w:pPr>
    </w:p>
    <w:p w:rsidR="00126F97" w:rsidRPr="00126F97" w:rsidRDefault="00126F97" w:rsidP="00126F97">
      <w:pPr>
        <w:spacing w:after="0" w:line="240" w:lineRule="auto"/>
        <w:jc w:val="both"/>
        <w:rPr>
          <w:rFonts w:cs="Calibri"/>
          <w:b/>
          <w:bCs/>
          <w:u w:val="single"/>
        </w:rPr>
      </w:pPr>
      <w:r w:rsidRPr="00126F97">
        <w:rPr>
          <w:rFonts w:cs="Calibri"/>
          <w:b/>
          <w:bCs/>
          <w:u w:val="single"/>
        </w:rPr>
        <w:t xml:space="preserve">K bodu číslo </w:t>
      </w:r>
      <w:r w:rsidR="00AD1B29">
        <w:rPr>
          <w:rFonts w:cs="Calibri"/>
          <w:b/>
          <w:bCs/>
          <w:u w:val="single"/>
        </w:rPr>
        <w:t>7</w:t>
      </w:r>
      <w:r w:rsidRPr="00126F97">
        <w:rPr>
          <w:rFonts w:cs="Calibri"/>
          <w:b/>
          <w:bCs/>
          <w:u w:val="single"/>
        </w:rPr>
        <w:t>:</w:t>
      </w:r>
    </w:p>
    <w:p w:rsidR="00126F97" w:rsidRDefault="00126F97" w:rsidP="00126F97">
      <w:pPr>
        <w:spacing w:after="0" w:line="240" w:lineRule="auto"/>
        <w:ind w:left="2832" w:hanging="2832"/>
        <w:rPr>
          <w:rFonts w:cs="Calibri"/>
        </w:rPr>
      </w:pPr>
      <w:r>
        <w:rPr>
          <w:rFonts w:cs="Calibri"/>
        </w:rPr>
        <w:t xml:space="preserve">Poslanci dostali informácie o pripravovanom územnom pláne obce, po preskúmaní predbežného </w:t>
      </w:r>
    </w:p>
    <w:p w:rsidR="00126F97" w:rsidRDefault="00126F97" w:rsidP="00126F97">
      <w:pPr>
        <w:spacing w:after="0" w:line="240" w:lineRule="auto"/>
        <w:ind w:left="2832" w:hanging="2832"/>
        <w:rPr>
          <w:rFonts w:cs="Calibri"/>
        </w:rPr>
      </w:pPr>
      <w:r>
        <w:rPr>
          <w:rFonts w:cs="Calibri"/>
        </w:rPr>
        <w:t>projektu  podali  návrhy na zapracovanie, ide predovšetkým o rozšírenie možnosti výstav</w:t>
      </w:r>
      <w:r w:rsidR="00825EC2">
        <w:rPr>
          <w:rFonts w:cs="Calibri"/>
        </w:rPr>
        <w:t>b</w:t>
      </w:r>
      <w:r>
        <w:rPr>
          <w:rFonts w:cs="Calibri"/>
        </w:rPr>
        <w:t xml:space="preserve">y na ulici </w:t>
      </w:r>
    </w:p>
    <w:p w:rsidR="00126F97" w:rsidRDefault="00126F97" w:rsidP="00126F97">
      <w:pPr>
        <w:spacing w:after="0" w:line="240" w:lineRule="auto"/>
        <w:ind w:left="2832" w:hanging="2832"/>
        <w:rPr>
          <w:rFonts w:cs="Calibri"/>
        </w:rPr>
      </w:pPr>
      <w:r>
        <w:rPr>
          <w:rFonts w:cs="Calibri"/>
        </w:rPr>
        <w:t xml:space="preserve">Petín v celej dĺžke vonkajších  záhrad. Poslanec Ing. Boszorád bol upozornení, že pri jeho budúcom </w:t>
      </w:r>
    </w:p>
    <w:p w:rsidR="00126F97" w:rsidRDefault="00126F97" w:rsidP="00126F97">
      <w:pPr>
        <w:spacing w:after="0" w:line="240" w:lineRule="auto"/>
        <w:ind w:left="2832" w:hanging="2832"/>
        <w:rPr>
          <w:rFonts w:cs="Calibri"/>
        </w:rPr>
      </w:pPr>
      <w:r>
        <w:rPr>
          <w:rFonts w:cs="Calibri"/>
        </w:rPr>
        <w:t xml:space="preserve">stavebnom pozemku je naplánovaná pozemná komunikácia, poslanec vyjadril svoj nesúhlas s týmto </w:t>
      </w:r>
    </w:p>
    <w:p w:rsidR="00126F97" w:rsidRDefault="00126F97" w:rsidP="00126F97">
      <w:pPr>
        <w:spacing w:after="0" w:line="240" w:lineRule="auto"/>
        <w:ind w:left="2832" w:hanging="2832"/>
        <w:rPr>
          <w:rFonts w:cs="Calibri"/>
        </w:rPr>
      </w:pPr>
      <w:r>
        <w:rPr>
          <w:rFonts w:cs="Calibri"/>
        </w:rPr>
        <w:t>návrhom.</w:t>
      </w:r>
    </w:p>
    <w:p w:rsidR="0067291B" w:rsidRDefault="00126F97" w:rsidP="00126F97">
      <w:pPr>
        <w:spacing w:after="0" w:line="240" w:lineRule="auto"/>
        <w:ind w:left="2832" w:hanging="2832"/>
        <w:rPr>
          <w:rFonts w:cs="Calibri"/>
        </w:rPr>
      </w:pPr>
      <w:r>
        <w:rPr>
          <w:rFonts w:cs="Calibri"/>
        </w:rPr>
        <w:t>Ďalej sa zaujímali o</w:t>
      </w:r>
      <w:r w:rsidR="0067291B">
        <w:rPr>
          <w:rFonts w:cs="Calibri"/>
        </w:rPr>
        <w:t> starý dvor na hlavnej ulici /</w:t>
      </w:r>
      <w:r w:rsidR="005F13D4">
        <w:rPr>
          <w:rFonts w:cs="Calibri"/>
        </w:rPr>
        <w:t>súpisné číslo 102 + 154</w:t>
      </w:r>
      <w:r w:rsidR="0067291B">
        <w:rPr>
          <w:rFonts w:cs="Calibri"/>
        </w:rPr>
        <w:t xml:space="preserve">/, kde je oproti iným záhradám </w:t>
      </w:r>
    </w:p>
    <w:p w:rsidR="0067291B" w:rsidRDefault="0067291B" w:rsidP="00126F97">
      <w:pPr>
        <w:spacing w:after="0" w:line="240" w:lineRule="auto"/>
        <w:ind w:left="2832" w:hanging="2832"/>
        <w:rPr>
          <w:rFonts w:cs="Calibri"/>
        </w:rPr>
      </w:pPr>
      <w:r>
        <w:rPr>
          <w:rFonts w:cs="Calibri"/>
        </w:rPr>
        <w:t xml:space="preserve">možnosť výstavby značne rozšírená. Starostka sa vyjadrila, že sa našiel investor, ktorý odkúpil  </w:t>
      </w:r>
    </w:p>
    <w:p w:rsidR="0067291B" w:rsidRDefault="0067291B" w:rsidP="00126F97">
      <w:pPr>
        <w:spacing w:after="0" w:line="240" w:lineRule="auto"/>
        <w:ind w:left="2832" w:hanging="2832"/>
        <w:rPr>
          <w:rFonts w:cs="Calibri"/>
        </w:rPr>
      </w:pPr>
      <w:r>
        <w:rPr>
          <w:rFonts w:cs="Calibri"/>
        </w:rPr>
        <w:t xml:space="preserve">celý dvor, kde plánuje výstavbu 4 až 5 rodinných domov, s tým, že sám bude financovať inžinierske </w:t>
      </w:r>
    </w:p>
    <w:p w:rsidR="00126F97" w:rsidRDefault="0067291B" w:rsidP="00126F97">
      <w:pPr>
        <w:spacing w:after="0" w:line="240" w:lineRule="auto"/>
        <w:ind w:left="2832" w:hanging="2832"/>
        <w:rPr>
          <w:rFonts w:cs="Calibri"/>
        </w:rPr>
      </w:pPr>
      <w:r>
        <w:rPr>
          <w:rFonts w:cs="Calibri"/>
        </w:rPr>
        <w:t>siete a obec mu vyšla v ústrety, že do územného plánu zapracovala možnosť výstavby aj v záhradách.</w:t>
      </w:r>
    </w:p>
    <w:p w:rsidR="00570DAA" w:rsidRDefault="00570DAA" w:rsidP="00126F97">
      <w:pPr>
        <w:spacing w:after="0" w:line="240" w:lineRule="auto"/>
        <w:ind w:left="2832" w:hanging="2832"/>
        <w:rPr>
          <w:rFonts w:cs="Calibri"/>
        </w:rPr>
      </w:pPr>
      <w:r>
        <w:rPr>
          <w:rFonts w:cs="Calibri"/>
        </w:rPr>
        <w:t>Príloha číslo 4: Návrh územného plánu obce Hosťová</w:t>
      </w:r>
    </w:p>
    <w:p w:rsidR="00570DAA" w:rsidRDefault="00570DAA" w:rsidP="00126F97">
      <w:pPr>
        <w:spacing w:after="0" w:line="240" w:lineRule="auto"/>
        <w:ind w:left="2832" w:hanging="2832"/>
        <w:rPr>
          <w:rFonts w:cs="Calibri"/>
        </w:rPr>
      </w:pPr>
      <w:r>
        <w:rPr>
          <w:rFonts w:cs="Calibri"/>
        </w:rPr>
        <w:t>Hlasovanie o návrhu územného plánu:</w:t>
      </w:r>
    </w:p>
    <w:p w:rsidR="00570DAA" w:rsidRDefault="00570DAA" w:rsidP="00570DAA">
      <w:pPr>
        <w:spacing w:after="0" w:line="240" w:lineRule="auto"/>
        <w:ind w:left="2832" w:hanging="1416"/>
        <w:rPr>
          <w:rFonts w:cs="Calibri"/>
        </w:rPr>
      </w:pPr>
      <w:r w:rsidRPr="00126F97">
        <w:rPr>
          <w:rFonts w:cs="Calibri"/>
        </w:rPr>
        <w:t xml:space="preserve">za:  </w:t>
      </w:r>
      <w:r w:rsidRPr="00126F97">
        <w:rPr>
          <w:rFonts w:cs="Calibri"/>
        </w:rPr>
        <w:tab/>
      </w:r>
      <w:r>
        <w:rPr>
          <w:rFonts w:cs="Calibri"/>
        </w:rPr>
        <w:t>4</w:t>
      </w:r>
      <w:r w:rsidRPr="00126F97">
        <w:rPr>
          <w:rFonts w:cs="Calibri"/>
        </w:rPr>
        <w:tab/>
        <w:t xml:space="preserve">/Marián Balko,  </w:t>
      </w:r>
      <w:r>
        <w:rPr>
          <w:rFonts w:cs="Calibri"/>
        </w:rPr>
        <w:t xml:space="preserve">Vendelín Brath,  </w:t>
      </w:r>
      <w:r w:rsidRPr="00126F97">
        <w:rPr>
          <w:rFonts w:cs="Calibri"/>
        </w:rPr>
        <w:t xml:space="preserve">Martin Kučírek,  Miroslav </w:t>
      </w:r>
      <w:r>
        <w:rPr>
          <w:rFonts w:cs="Calibri"/>
        </w:rPr>
        <w:t xml:space="preserve"> </w:t>
      </w:r>
    </w:p>
    <w:p w:rsidR="00570DAA" w:rsidRPr="00126F97" w:rsidRDefault="00570DAA" w:rsidP="00570DAA">
      <w:pPr>
        <w:spacing w:after="0" w:line="240" w:lineRule="auto"/>
        <w:ind w:left="2832" w:hanging="1416"/>
        <w:rPr>
          <w:rFonts w:cs="Calibri"/>
        </w:rPr>
      </w:pPr>
      <w:r>
        <w:rPr>
          <w:rFonts w:cs="Calibri"/>
        </w:rPr>
        <w:t xml:space="preserve">                                            </w:t>
      </w:r>
      <w:r w:rsidRPr="00126F97">
        <w:rPr>
          <w:rFonts w:cs="Calibri"/>
        </w:rPr>
        <w:t>Maťo/</w:t>
      </w:r>
      <w:r w:rsidRPr="00126F97">
        <w:rPr>
          <w:rFonts w:cs="Calibri"/>
        </w:rPr>
        <w:tab/>
      </w:r>
    </w:p>
    <w:p w:rsidR="00570DAA" w:rsidRDefault="00570DAA" w:rsidP="00570DAA">
      <w:pPr>
        <w:spacing w:after="0" w:line="240" w:lineRule="auto"/>
        <w:ind w:left="2832" w:hanging="2832"/>
        <w:rPr>
          <w:rFonts w:cs="Calibri"/>
        </w:rPr>
      </w:pPr>
      <w:r w:rsidRPr="00126F97">
        <w:rPr>
          <w:rFonts w:cs="Calibri"/>
        </w:rPr>
        <w:t xml:space="preserve">                       proti:</w:t>
      </w:r>
      <w:r w:rsidRPr="00126F97">
        <w:rPr>
          <w:rFonts w:cs="Calibri"/>
        </w:rPr>
        <w:tab/>
      </w:r>
      <w:r>
        <w:rPr>
          <w:rFonts w:cs="Calibri"/>
        </w:rPr>
        <w:t>1</w:t>
      </w:r>
      <w:r>
        <w:rPr>
          <w:rFonts w:cs="Calibri"/>
        </w:rPr>
        <w:tab/>
        <w:t>/Ing. Michal Boszorád/</w:t>
      </w:r>
    </w:p>
    <w:p w:rsidR="0067291B" w:rsidRDefault="0067291B" w:rsidP="00126F97">
      <w:pPr>
        <w:spacing w:after="0" w:line="240" w:lineRule="auto"/>
        <w:ind w:left="2832" w:hanging="2832"/>
        <w:rPr>
          <w:rFonts w:cs="Calibri"/>
        </w:rPr>
      </w:pPr>
    </w:p>
    <w:p w:rsidR="0067291B" w:rsidRDefault="0067291B" w:rsidP="0067291B">
      <w:pPr>
        <w:spacing w:after="0" w:line="240" w:lineRule="auto"/>
        <w:jc w:val="both"/>
        <w:rPr>
          <w:rFonts w:cs="Calibri"/>
          <w:b/>
          <w:bCs/>
          <w:u w:val="single"/>
        </w:rPr>
      </w:pPr>
      <w:r w:rsidRPr="00126F97">
        <w:rPr>
          <w:rFonts w:cs="Calibri"/>
          <w:b/>
          <w:bCs/>
          <w:u w:val="single"/>
        </w:rPr>
        <w:t xml:space="preserve">K bodu číslo </w:t>
      </w:r>
      <w:r w:rsidR="00AD1B29">
        <w:rPr>
          <w:rFonts w:cs="Calibri"/>
          <w:b/>
          <w:bCs/>
          <w:u w:val="single"/>
        </w:rPr>
        <w:t>8</w:t>
      </w:r>
      <w:r>
        <w:rPr>
          <w:rFonts w:cs="Calibri"/>
          <w:b/>
          <w:bCs/>
          <w:u w:val="single"/>
        </w:rPr>
        <w:t>:</w:t>
      </w:r>
    </w:p>
    <w:p w:rsidR="008B64A5" w:rsidRDefault="0067291B" w:rsidP="0067291B">
      <w:pPr>
        <w:spacing w:after="0" w:line="240" w:lineRule="auto"/>
        <w:jc w:val="both"/>
        <w:rPr>
          <w:rFonts w:cs="Calibri"/>
          <w:bCs/>
        </w:rPr>
      </w:pPr>
      <w:r>
        <w:rPr>
          <w:rFonts w:cs="Calibri"/>
          <w:bCs/>
        </w:rPr>
        <w:t xml:space="preserve">Zastupiteľstvo sa zaoberalo preventinárom obce. </w:t>
      </w:r>
      <w:r w:rsidR="008B64A5">
        <w:rPr>
          <w:rFonts w:cs="Calibri"/>
          <w:bCs/>
        </w:rPr>
        <w:t xml:space="preserve">Na </w:t>
      </w:r>
      <w:r w:rsidR="005F13D4">
        <w:rPr>
          <w:rFonts w:cs="Calibri"/>
          <w:bCs/>
        </w:rPr>
        <w:t>ostatnom</w:t>
      </w:r>
      <w:r w:rsidR="008B64A5">
        <w:rPr>
          <w:rFonts w:cs="Calibri"/>
          <w:bCs/>
        </w:rPr>
        <w:t xml:space="preserve"> zasadnutí obecného zastupiteľstva 30.04.2012 sa poslanci vyjadrili, že dvaja živnostníci z Hosťovej majú tiež oprávnenie na vykonávanie práce bezpečnostného technika a tí by poskytovali služby bezplatne</w:t>
      </w:r>
      <w:r w:rsidR="006F3633">
        <w:rPr>
          <w:rFonts w:cs="Calibri"/>
          <w:bCs/>
        </w:rPr>
        <w:t>, preto prijali uznesenie, že neschvaľujú p.Žáka za bezpečnostného technika obce</w:t>
      </w:r>
      <w:r w:rsidR="008B64A5">
        <w:rPr>
          <w:rFonts w:cs="Calibri"/>
          <w:bCs/>
        </w:rPr>
        <w:t xml:space="preserve">. Medzitým sa zistilo, že uvedené oprávnenie </w:t>
      </w:r>
      <w:r w:rsidR="006F3633">
        <w:rPr>
          <w:rFonts w:cs="Calibri"/>
          <w:bCs/>
        </w:rPr>
        <w:t xml:space="preserve">živnostníkov </w:t>
      </w:r>
      <w:r w:rsidR="008B64A5">
        <w:rPr>
          <w:rFonts w:cs="Calibri"/>
          <w:bCs/>
        </w:rPr>
        <w:t xml:space="preserve">sa vzťahuje len na oblasť elektroinštalačných </w:t>
      </w:r>
      <w:r w:rsidR="0013205D">
        <w:rPr>
          <w:rFonts w:cs="Calibri"/>
          <w:bCs/>
        </w:rPr>
        <w:t>prác, preto sa obecné zastupiteľstvo musí opätovne zaoberať touto otázkou.</w:t>
      </w:r>
      <w:r w:rsidR="00CE5ACE">
        <w:rPr>
          <w:rFonts w:cs="Calibri"/>
          <w:bCs/>
        </w:rPr>
        <w:t xml:space="preserve"> </w:t>
      </w:r>
    </w:p>
    <w:p w:rsidR="006F3633" w:rsidRPr="00126F97" w:rsidRDefault="006F3633" w:rsidP="006F3633">
      <w:pPr>
        <w:spacing w:after="0" w:line="240" w:lineRule="auto"/>
        <w:rPr>
          <w:rFonts w:cs="Calibri"/>
          <w:bCs/>
        </w:rPr>
      </w:pPr>
      <w:r w:rsidRPr="00126F97">
        <w:rPr>
          <w:rFonts w:cs="Calibri"/>
          <w:bCs/>
        </w:rPr>
        <w:t>Hlasovanie o</w:t>
      </w:r>
      <w:r>
        <w:rPr>
          <w:rFonts w:cs="Calibri"/>
          <w:bCs/>
        </w:rPr>
        <w:t> </w:t>
      </w:r>
      <w:r w:rsidRPr="00126F97">
        <w:rPr>
          <w:rFonts w:cs="Calibri"/>
          <w:bCs/>
        </w:rPr>
        <w:t>z</w:t>
      </w:r>
      <w:r>
        <w:rPr>
          <w:rFonts w:cs="Calibri"/>
          <w:bCs/>
        </w:rPr>
        <w:t>rušení uznesenia č. 14/2012</w:t>
      </w:r>
      <w:r w:rsidRPr="00126F97">
        <w:rPr>
          <w:rFonts w:cs="Calibri"/>
          <w:bCs/>
        </w:rPr>
        <w:t>:</w:t>
      </w:r>
    </w:p>
    <w:p w:rsidR="006F3633" w:rsidRPr="00126F97" w:rsidRDefault="006F3633" w:rsidP="006F3633">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6F3633" w:rsidRPr="00126F97" w:rsidRDefault="006F3633" w:rsidP="006F3633">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6F3633" w:rsidRDefault="006F3633" w:rsidP="006F3633">
      <w:pPr>
        <w:spacing w:after="0" w:line="240" w:lineRule="auto"/>
        <w:ind w:left="2832" w:hanging="2832"/>
        <w:rPr>
          <w:rFonts w:cs="Calibri"/>
        </w:rPr>
      </w:pPr>
      <w:r w:rsidRPr="00126F97">
        <w:rPr>
          <w:rFonts w:cs="Calibri"/>
        </w:rPr>
        <w:t xml:space="preserve">                       proti:</w:t>
      </w:r>
      <w:r w:rsidRPr="00126F97">
        <w:rPr>
          <w:rFonts w:cs="Calibri"/>
        </w:rPr>
        <w:tab/>
        <w:t>0</w:t>
      </w:r>
    </w:p>
    <w:p w:rsidR="008B64A5" w:rsidRDefault="008B64A5" w:rsidP="0067291B">
      <w:pPr>
        <w:spacing w:after="0" w:line="240" w:lineRule="auto"/>
        <w:jc w:val="both"/>
        <w:rPr>
          <w:rFonts w:cs="Calibri"/>
          <w:bCs/>
        </w:rPr>
      </w:pPr>
    </w:p>
    <w:p w:rsidR="006F3633" w:rsidRPr="00126F97" w:rsidRDefault="006F3633" w:rsidP="006F3633">
      <w:pPr>
        <w:spacing w:after="0" w:line="240" w:lineRule="auto"/>
        <w:rPr>
          <w:rFonts w:cs="Calibri"/>
          <w:bCs/>
        </w:rPr>
      </w:pPr>
      <w:r w:rsidRPr="00126F97">
        <w:rPr>
          <w:rFonts w:cs="Calibri"/>
          <w:bCs/>
        </w:rPr>
        <w:t>Hlasovanie o</w:t>
      </w:r>
      <w:r w:rsidR="0013205D">
        <w:rPr>
          <w:rFonts w:cs="Calibri"/>
          <w:bCs/>
        </w:rPr>
        <w:t> bezpečnostnom technikovi obce</w:t>
      </w:r>
      <w:r w:rsidRPr="00126F97">
        <w:rPr>
          <w:rFonts w:cs="Calibri"/>
          <w:bCs/>
        </w:rPr>
        <w:t>:</w:t>
      </w:r>
    </w:p>
    <w:p w:rsidR="006F3633" w:rsidRPr="00126F97" w:rsidRDefault="006F3633" w:rsidP="006F3633">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6F3633" w:rsidRPr="00126F97" w:rsidRDefault="006F3633" w:rsidP="006F3633">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67291B" w:rsidRDefault="006F3633" w:rsidP="006F3633">
      <w:pPr>
        <w:spacing w:after="0" w:line="240" w:lineRule="auto"/>
        <w:ind w:left="2832" w:hanging="2832"/>
        <w:rPr>
          <w:rFonts w:cs="Calibri"/>
        </w:rPr>
      </w:pPr>
      <w:r w:rsidRPr="00126F97">
        <w:rPr>
          <w:rFonts w:cs="Calibri"/>
        </w:rPr>
        <w:t xml:space="preserve">                       proti:</w:t>
      </w:r>
      <w:r w:rsidRPr="00126F97">
        <w:rPr>
          <w:rFonts w:cs="Calibri"/>
        </w:rPr>
        <w:tab/>
        <w:t>0</w:t>
      </w:r>
    </w:p>
    <w:p w:rsidR="0067291B" w:rsidRDefault="0067291B" w:rsidP="0067291B">
      <w:pPr>
        <w:spacing w:after="0" w:line="240" w:lineRule="auto"/>
        <w:jc w:val="both"/>
        <w:rPr>
          <w:rFonts w:cs="Calibri"/>
          <w:b/>
          <w:bCs/>
          <w:u w:val="single"/>
        </w:rPr>
      </w:pPr>
      <w:r w:rsidRPr="00126F97">
        <w:rPr>
          <w:rFonts w:cs="Calibri"/>
          <w:b/>
          <w:bCs/>
          <w:u w:val="single"/>
        </w:rPr>
        <w:lastRenderedPageBreak/>
        <w:t xml:space="preserve">K bodu číslo </w:t>
      </w:r>
      <w:r w:rsidR="00AD1B29">
        <w:rPr>
          <w:rFonts w:cs="Calibri"/>
          <w:b/>
          <w:bCs/>
          <w:u w:val="single"/>
        </w:rPr>
        <w:t>9</w:t>
      </w:r>
      <w:r>
        <w:rPr>
          <w:rFonts w:cs="Calibri"/>
          <w:b/>
          <w:bCs/>
          <w:u w:val="single"/>
        </w:rPr>
        <w:t>:</w:t>
      </w:r>
    </w:p>
    <w:p w:rsidR="0067291B" w:rsidRDefault="0067291B" w:rsidP="0067291B">
      <w:pPr>
        <w:spacing w:after="0" w:line="240" w:lineRule="auto"/>
        <w:jc w:val="both"/>
        <w:rPr>
          <w:rFonts w:cs="Calibri"/>
          <w:bCs/>
        </w:rPr>
      </w:pPr>
      <w:r>
        <w:rPr>
          <w:rFonts w:cs="Calibri"/>
          <w:bCs/>
        </w:rPr>
        <w:t xml:space="preserve">Starostka podala informácie týkajúce sa revitalizácie miestneho parku, </w:t>
      </w:r>
      <w:r w:rsidR="00AD1B29">
        <w:rPr>
          <w:rFonts w:cs="Calibri"/>
          <w:bCs/>
        </w:rPr>
        <w:t>oproti sľúbených 5000,00 eur</w:t>
      </w:r>
    </w:p>
    <w:p w:rsidR="00AD1B29" w:rsidRDefault="00CE5ACE" w:rsidP="0067291B">
      <w:pPr>
        <w:spacing w:after="0" w:line="240" w:lineRule="auto"/>
        <w:jc w:val="both"/>
        <w:rPr>
          <w:rFonts w:cs="Calibri"/>
          <w:bCs/>
        </w:rPr>
      </w:pPr>
      <w:r>
        <w:rPr>
          <w:rFonts w:cs="Calibri"/>
          <w:bCs/>
        </w:rPr>
        <w:t>o</w:t>
      </w:r>
      <w:r w:rsidR="00AD1B29">
        <w:rPr>
          <w:rFonts w:cs="Calibri"/>
          <w:bCs/>
        </w:rPr>
        <w:t>bec dostane sumu 3200,00 eur, spoluúčasť obce musí tvoriť aspoň 5%. Z dôvodu, že obci bola znížená dotácia nebudú vysádzané stromčeky, z finančných prostriedkov sa budú financovať drevené výrobky, elektroinštalácia, oprava prírodného javiska. Zmluva by mala byť podpísaná začiatkom mesiaca júl 2012.</w:t>
      </w:r>
    </w:p>
    <w:p w:rsidR="00AD1B29" w:rsidRDefault="00AD1B29" w:rsidP="0067291B">
      <w:pPr>
        <w:spacing w:after="0" w:line="240" w:lineRule="auto"/>
        <w:jc w:val="both"/>
        <w:rPr>
          <w:rFonts w:cs="Calibri"/>
          <w:bCs/>
        </w:rPr>
      </w:pPr>
    </w:p>
    <w:p w:rsidR="00AD1B29" w:rsidRDefault="00AD1B29" w:rsidP="00AD1B29">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10:</w:t>
      </w:r>
    </w:p>
    <w:p w:rsidR="00AD1B29" w:rsidRDefault="00AD1B29" w:rsidP="00AD1B29">
      <w:pPr>
        <w:spacing w:after="0" w:line="240" w:lineRule="auto"/>
        <w:jc w:val="both"/>
        <w:rPr>
          <w:rFonts w:cs="Calibri"/>
          <w:bCs/>
        </w:rPr>
      </w:pPr>
      <w:r>
        <w:rPr>
          <w:rFonts w:cs="Calibri"/>
          <w:bCs/>
        </w:rPr>
        <w:t xml:space="preserve">Starostka oznámila, že obec nedostala podporu z Ministerstva kultúry SR na obecné dni,  ktoré sa budú konať 11. a 12. augusta 2012. </w:t>
      </w:r>
      <w:r w:rsidR="005F13D4">
        <w:rPr>
          <w:rFonts w:cs="Calibri"/>
          <w:bCs/>
        </w:rPr>
        <w:t>Na obecné dni n</w:t>
      </w:r>
      <w:r>
        <w:rPr>
          <w:rFonts w:cs="Calibri"/>
          <w:bCs/>
        </w:rPr>
        <w:t>avrhuje nasledovný program – v sobo</w:t>
      </w:r>
      <w:r w:rsidR="00825EC2">
        <w:rPr>
          <w:rFonts w:cs="Calibri"/>
          <w:bCs/>
        </w:rPr>
        <w:t>t</w:t>
      </w:r>
      <w:r>
        <w:rPr>
          <w:rFonts w:cs="Calibri"/>
          <w:bCs/>
        </w:rPr>
        <w:t xml:space="preserve">u súťaž vo varení guláša, večer diskotéka, v nedeľu slávnostná svätá omša, po nej kladenie vencov k pomníku padlých hrdinov, pre pozvaných hostí obed, popoludní v parku folklórny program </w:t>
      </w:r>
      <w:r w:rsidR="00006235">
        <w:rPr>
          <w:rFonts w:cs="Calibri"/>
          <w:bCs/>
        </w:rPr>
        <w:t xml:space="preserve">, neskoršie prednáška so spisovateľom o maďarskej národnostnej menšine. </w:t>
      </w:r>
    </w:p>
    <w:p w:rsidR="00006235" w:rsidRDefault="00006235" w:rsidP="00AD1B29">
      <w:pPr>
        <w:spacing w:after="0" w:line="240" w:lineRule="auto"/>
        <w:jc w:val="both"/>
        <w:rPr>
          <w:rFonts w:cs="Calibri"/>
          <w:bCs/>
        </w:rPr>
      </w:pPr>
    </w:p>
    <w:p w:rsidR="00006235" w:rsidRDefault="00006235" w:rsidP="00006235">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11:</w:t>
      </w:r>
    </w:p>
    <w:p w:rsidR="00570DAA" w:rsidRDefault="00006235" w:rsidP="00006235">
      <w:pPr>
        <w:spacing w:after="0" w:line="240" w:lineRule="auto"/>
        <w:jc w:val="both"/>
        <w:rPr>
          <w:rFonts w:cs="Calibri"/>
          <w:bCs/>
        </w:rPr>
      </w:pPr>
      <w:r>
        <w:rPr>
          <w:rFonts w:cs="Calibri"/>
          <w:bCs/>
        </w:rPr>
        <w:t xml:space="preserve">Stavebné práce na výtlačnom potrubí </w:t>
      </w:r>
      <w:r w:rsidR="00407FD7">
        <w:rPr>
          <w:rFonts w:cs="Calibri"/>
          <w:bCs/>
        </w:rPr>
        <w:t>sa</w:t>
      </w:r>
      <w:r>
        <w:rPr>
          <w:rFonts w:cs="Calibri"/>
          <w:bCs/>
        </w:rPr>
        <w:t xml:space="preserve"> ešte nezačali, prvá časť by mala prebehnúť po žatve v mesiaci júl 2012, druhá časť stavebných práce je naplánovaná na september 2012. </w:t>
      </w:r>
      <w:r w:rsidR="00570DAA">
        <w:rPr>
          <w:rFonts w:cs="Calibri"/>
          <w:bCs/>
        </w:rPr>
        <w:t xml:space="preserve">Poľnohospodársku pôdu pod vedením kanalizácie obhospodaruje Agrofors, s.r.o. Dolné Obdokovce a obec musí svoje stavebné práce uskutočňovať </w:t>
      </w:r>
      <w:r w:rsidR="00407FD7">
        <w:rPr>
          <w:rFonts w:cs="Calibri"/>
          <w:bCs/>
        </w:rPr>
        <w:t>podľa dohody s nájomcom týchto pozemkov.</w:t>
      </w:r>
    </w:p>
    <w:p w:rsidR="00006235" w:rsidRPr="00006235" w:rsidRDefault="00006235" w:rsidP="00006235">
      <w:pPr>
        <w:spacing w:after="0" w:line="240" w:lineRule="auto"/>
        <w:jc w:val="both"/>
        <w:rPr>
          <w:rFonts w:cs="Calibri"/>
          <w:bCs/>
        </w:rPr>
      </w:pPr>
      <w:r>
        <w:rPr>
          <w:rFonts w:cs="Calibri"/>
          <w:bCs/>
        </w:rPr>
        <w:t>Zmluva s Environmentálnym fondom už bola podpísaná.</w:t>
      </w:r>
    </w:p>
    <w:p w:rsidR="00006235" w:rsidRPr="00AD1B29" w:rsidRDefault="00006235" w:rsidP="00AD1B29">
      <w:pPr>
        <w:spacing w:after="0" w:line="240" w:lineRule="auto"/>
        <w:jc w:val="both"/>
        <w:rPr>
          <w:rFonts w:cs="Calibri"/>
          <w:bCs/>
        </w:rPr>
      </w:pPr>
    </w:p>
    <w:p w:rsidR="00006235" w:rsidRDefault="00006235" w:rsidP="00006235">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12:</w:t>
      </w:r>
    </w:p>
    <w:p w:rsidR="00006235" w:rsidRDefault="005F13D4" w:rsidP="0067291B">
      <w:pPr>
        <w:spacing w:after="0" w:line="240" w:lineRule="auto"/>
        <w:jc w:val="both"/>
        <w:rPr>
          <w:rFonts w:cs="Calibri"/>
          <w:bCs/>
        </w:rPr>
      </w:pPr>
      <w:r>
        <w:rPr>
          <w:rFonts w:cs="Calibri"/>
          <w:bCs/>
        </w:rPr>
        <w:t>Okresná prokuratúra v Nitre vykonala v našej obci kontrolou ohľadne dodržiavanie zákona pri výkone štátnej správy vo veciach ochrany prírody podľa zákona č. 543/2002 Z.z. Kontrolovaným obdobím sú roky 2010- 2011. Výslednú správu obec z tejto kontroly ešte nemá k dispozícii.</w:t>
      </w:r>
    </w:p>
    <w:p w:rsidR="005F13D4" w:rsidRDefault="005F13D4" w:rsidP="0067291B">
      <w:pPr>
        <w:spacing w:after="0" w:line="240" w:lineRule="auto"/>
        <w:jc w:val="both"/>
        <w:rPr>
          <w:rFonts w:cs="Calibri"/>
          <w:bCs/>
        </w:rPr>
      </w:pPr>
    </w:p>
    <w:p w:rsidR="00006235" w:rsidRDefault="00006235" w:rsidP="00006235">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13:</w:t>
      </w:r>
    </w:p>
    <w:p w:rsidR="00972BD4" w:rsidRDefault="00006235" w:rsidP="00006235">
      <w:pPr>
        <w:spacing w:after="0" w:line="240" w:lineRule="auto"/>
        <w:jc w:val="both"/>
        <w:rPr>
          <w:rFonts w:cs="Calibri"/>
          <w:bCs/>
        </w:rPr>
      </w:pPr>
      <w:r>
        <w:rPr>
          <w:rFonts w:cs="Calibri"/>
          <w:bCs/>
        </w:rPr>
        <w:t>Obec v poslednom čase dostala viacero sťažností na vypúšťanie septikov do obecných kanálov</w:t>
      </w:r>
      <w:r w:rsidR="00407FD7">
        <w:rPr>
          <w:rFonts w:cs="Calibri"/>
          <w:bCs/>
        </w:rPr>
        <w:t xml:space="preserve">, dokonca </w:t>
      </w:r>
      <w:r>
        <w:rPr>
          <w:rFonts w:cs="Calibri"/>
          <w:bCs/>
        </w:rPr>
        <w:t>za bieleho dňa, starostka bola na miestnej obhliadke a</w:t>
      </w:r>
      <w:r w:rsidR="00407FD7">
        <w:rPr>
          <w:rFonts w:cs="Calibri"/>
          <w:bCs/>
        </w:rPr>
        <w:t xml:space="preserve"> ústne </w:t>
      </w:r>
      <w:r>
        <w:rPr>
          <w:rFonts w:cs="Calibri"/>
          <w:bCs/>
        </w:rPr>
        <w:t>upozornila</w:t>
      </w:r>
      <w:r w:rsidR="00407FD7">
        <w:rPr>
          <w:rFonts w:cs="Calibri"/>
          <w:bCs/>
        </w:rPr>
        <w:t xml:space="preserve"> dotknutých občanov, </w:t>
      </w:r>
      <w:r>
        <w:rPr>
          <w:rFonts w:cs="Calibri"/>
          <w:bCs/>
        </w:rPr>
        <w:t>že  nesmú vypúšťať obsah svojich žúmp do miestnych kanálov.</w:t>
      </w:r>
      <w:r w:rsidR="00407FD7">
        <w:rPr>
          <w:rFonts w:cs="Calibri"/>
          <w:bCs/>
        </w:rPr>
        <w:t xml:space="preserve">  </w:t>
      </w:r>
      <w:r w:rsidR="00972BD4">
        <w:rPr>
          <w:rFonts w:cs="Calibri"/>
          <w:bCs/>
        </w:rPr>
        <w:t>Na vyprázdnenie obsahu svojich žúmp majú zavolať auto na vývoz fekálií.</w:t>
      </w:r>
    </w:p>
    <w:p w:rsidR="00006235" w:rsidRDefault="00006235" w:rsidP="00006235">
      <w:pPr>
        <w:spacing w:after="0" w:line="240" w:lineRule="auto"/>
        <w:jc w:val="both"/>
        <w:rPr>
          <w:rFonts w:cs="Calibri"/>
          <w:bCs/>
        </w:rPr>
      </w:pPr>
    </w:p>
    <w:p w:rsidR="00006235" w:rsidRDefault="00006235" w:rsidP="00006235">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14:</w:t>
      </w:r>
    </w:p>
    <w:p w:rsidR="00006235" w:rsidRDefault="00006235" w:rsidP="00006235">
      <w:pPr>
        <w:spacing w:after="0" w:line="240" w:lineRule="auto"/>
        <w:jc w:val="both"/>
        <w:rPr>
          <w:rFonts w:cs="Calibri"/>
          <w:bCs/>
        </w:rPr>
      </w:pPr>
      <w:r>
        <w:rPr>
          <w:rFonts w:cs="Calibri"/>
          <w:bCs/>
        </w:rPr>
        <w:t>Členovia zastupiteľstva boli oboznámení so žiadosťou manželov Kováč</w:t>
      </w:r>
      <w:r w:rsidR="005F13D4">
        <w:rPr>
          <w:rFonts w:cs="Calibri"/>
          <w:bCs/>
        </w:rPr>
        <w:t>ových</w:t>
      </w:r>
      <w:r>
        <w:rPr>
          <w:rFonts w:cs="Calibri"/>
          <w:bCs/>
        </w:rPr>
        <w:t xml:space="preserve"> o premiestnenie stĺpa obecného rozhlasu, ktorá im prekáža pri vybudovaní bezbariérového prístupu na dvor. Starostka už vyžiadala cenovú ponuku, prekládka by obec stála 80,00 eur.</w:t>
      </w:r>
    </w:p>
    <w:p w:rsidR="00407FD7" w:rsidRDefault="00407FD7" w:rsidP="00006235">
      <w:pPr>
        <w:spacing w:after="0" w:line="240" w:lineRule="auto"/>
        <w:jc w:val="both"/>
        <w:rPr>
          <w:rFonts w:cs="Calibri"/>
          <w:bCs/>
        </w:rPr>
      </w:pPr>
      <w:r>
        <w:rPr>
          <w:rFonts w:cs="Calibri"/>
          <w:bCs/>
        </w:rPr>
        <w:t>Príloha číslo 5: Žiadosť o prekládku stĺpu</w:t>
      </w:r>
    </w:p>
    <w:p w:rsidR="00407FD7" w:rsidRPr="00126F97" w:rsidRDefault="00407FD7" w:rsidP="00407FD7">
      <w:pPr>
        <w:spacing w:after="0" w:line="240" w:lineRule="auto"/>
        <w:rPr>
          <w:rFonts w:cs="Calibri"/>
          <w:bCs/>
        </w:rPr>
      </w:pPr>
      <w:r w:rsidRPr="00126F97">
        <w:rPr>
          <w:rFonts w:cs="Calibri"/>
          <w:bCs/>
        </w:rPr>
        <w:t>Hlasovanie o</w:t>
      </w:r>
      <w:r>
        <w:rPr>
          <w:rFonts w:cs="Calibri"/>
          <w:bCs/>
        </w:rPr>
        <w:t> preloženie stĺpu obecného rozhlasu:</w:t>
      </w:r>
      <w:r w:rsidRPr="00126F97">
        <w:rPr>
          <w:rFonts w:cs="Calibri"/>
          <w:bCs/>
        </w:rPr>
        <w:t>:</w:t>
      </w:r>
    </w:p>
    <w:p w:rsidR="00407FD7" w:rsidRPr="00126F97" w:rsidRDefault="00407FD7" w:rsidP="00407FD7">
      <w:pPr>
        <w:spacing w:after="0" w:line="240" w:lineRule="auto"/>
        <w:ind w:left="2832" w:hanging="1416"/>
        <w:rPr>
          <w:rFonts w:cs="Calibri"/>
        </w:rPr>
      </w:pPr>
      <w:r w:rsidRPr="00126F97">
        <w:rPr>
          <w:rFonts w:cs="Calibri"/>
        </w:rPr>
        <w:t xml:space="preserve">za:  </w:t>
      </w:r>
      <w:r w:rsidRPr="00126F97">
        <w:rPr>
          <w:rFonts w:cs="Calibri"/>
        </w:rPr>
        <w:tab/>
        <w:t>5</w:t>
      </w:r>
      <w:r w:rsidRPr="00126F97">
        <w:rPr>
          <w:rFonts w:cs="Calibri"/>
        </w:rPr>
        <w:tab/>
        <w:t xml:space="preserve">/Marián Balko,  Ing. Michal Boszorád,  Vendelín Brath,    </w:t>
      </w:r>
    </w:p>
    <w:p w:rsidR="00407FD7" w:rsidRPr="00126F97" w:rsidRDefault="00407FD7" w:rsidP="00407FD7">
      <w:pPr>
        <w:spacing w:after="0" w:line="240" w:lineRule="auto"/>
        <w:ind w:left="2832" w:hanging="1416"/>
        <w:rPr>
          <w:rFonts w:cs="Calibri"/>
        </w:rPr>
      </w:pPr>
      <w:r w:rsidRPr="00126F97">
        <w:rPr>
          <w:rFonts w:cs="Calibri"/>
        </w:rPr>
        <w:t xml:space="preserve">                                             Martin Kučírek,  Miroslav Maťo/</w:t>
      </w:r>
      <w:r w:rsidRPr="00126F97">
        <w:rPr>
          <w:rFonts w:cs="Calibri"/>
        </w:rPr>
        <w:tab/>
      </w:r>
    </w:p>
    <w:p w:rsidR="00407FD7" w:rsidRDefault="00407FD7" w:rsidP="00407FD7">
      <w:pPr>
        <w:spacing w:after="0" w:line="240" w:lineRule="auto"/>
        <w:ind w:left="2832" w:hanging="2832"/>
        <w:rPr>
          <w:rFonts w:cs="Calibri"/>
        </w:rPr>
      </w:pPr>
      <w:r w:rsidRPr="00126F97">
        <w:rPr>
          <w:rFonts w:cs="Calibri"/>
        </w:rPr>
        <w:t xml:space="preserve">                       proti:</w:t>
      </w:r>
      <w:r w:rsidRPr="00126F97">
        <w:rPr>
          <w:rFonts w:cs="Calibri"/>
        </w:rPr>
        <w:tab/>
        <w:t>0</w:t>
      </w:r>
    </w:p>
    <w:p w:rsidR="00407FD7" w:rsidRDefault="00407FD7" w:rsidP="00006235">
      <w:pPr>
        <w:spacing w:after="0" w:line="240" w:lineRule="auto"/>
        <w:jc w:val="both"/>
        <w:rPr>
          <w:rFonts w:cs="Calibri"/>
          <w:bCs/>
        </w:rPr>
      </w:pPr>
    </w:p>
    <w:p w:rsidR="000632B1" w:rsidRDefault="000632B1" w:rsidP="00006235">
      <w:pPr>
        <w:spacing w:after="0" w:line="240" w:lineRule="auto"/>
        <w:jc w:val="both"/>
        <w:rPr>
          <w:rFonts w:cs="Calibri"/>
          <w:bCs/>
        </w:rPr>
      </w:pPr>
    </w:p>
    <w:p w:rsidR="000632B1" w:rsidRDefault="000632B1" w:rsidP="000632B1">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15:</w:t>
      </w:r>
    </w:p>
    <w:p w:rsidR="000632B1" w:rsidRDefault="000632B1" w:rsidP="000632B1">
      <w:pPr>
        <w:spacing w:after="0" w:line="240" w:lineRule="auto"/>
        <w:jc w:val="both"/>
        <w:rPr>
          <w:rFonts w:cs="Calibri"/>
          <w:bCs/>
        </w:rPr>
      </w:pPr>
      <w:r w:rsidRPr="000632B1">
        <w:rPr>
          <w:rFonts w:cs="Calibri"/>
          <w:bCs/>
        </w:rPr>
        <w:t>Poslanci ďalej boli oboznámen</w:t>
      </w:r>
      <w:r>
        <w:rPr>
          <w:rFonts w:cs="Calibri"/>
          <w:bCs/>
        </w:rPr>
        <w:t>í</w:t>
      </w:r>
      <w:r w:rsidRPr="000632B1">
        <w:rPr>
          <w:rFonts w:cs="Calibri"/>
          <w:bCs/>
        </w:rPr>
        <w:t xml:space="preserve"> s požiadavkou p.Rolanda Belány</w:t>
      </w:r>
      <w:r>
        <w:rPr>
          <w:rFonts w:cs="Calibri"/>
          <w:bCs/>
        </w:rPr>
        <w:t>a</w:t>
      </w:r>
      <w:r w:rsidRPr="000632B1">
        <w:rPr>
          <w:rFonts w:cs="Calibri"/>
          <w:bCs/>
        </w:rPr>
        <w:t>, ktorý v blízkej budúcnosti plánuje výstavbu rodinného domu na ulici pod záhradami, vedľa ran</w:t>
      </w:r>
      <w:r>
        <w:rPr>
          <w:rFonts w:cs="Calibri"/>
          <w:bCs/>
        </w:rPr>
        <w:t>č</w:t>
      </w:r>
      <w:r w:rsidRPr="000632B1">
        <w:rPr>
          <w:rFonts w:cs="Calibri"/>
          <w:bCs/>
        </w:rPr>
        <w:t>u.</w:t>
      </w:r>
      <w:r>
        <w:rPr>
          <w:rFonts w:cs="Calibri"/>
          <w:bCs/>
        </w:rPr>
        <w:t xml:space="preserve"> K svojmu pozemku nemá natiahnuté všetky inžinierske siete, chýba tam aj  vodovod. Starostka obce sa informovala u Západoslovenskej vodárenskej spoločnosti o možnosti riešenia tejto problematiky, navrhli, aby obec si spravila šachtu na tri prípojky, vodárenská spoločnosť by fakturovala za dodávku vody obci, obec následne refakturovala za spotrebu vody majiteľovi. Cenová ponuka na túto šachtu je 520,00 eur, plus obec bude musieť dať si vyhotoviť projekt.</w:t>
      </w:r>
    </w:p>
    <w:p w:rsidR="000632B1" w:rsidRDefault="000632B1" w:rsidP="000632B1">
      <w:pPr>
        <w:spacing w:after="0" w:line="240" w:lineRule="auto"/>
        <w:jc w:val="both"/>
        <w:rPr>
          <w:rFonts w:cs="Calibri"/>
          <w:bCs/>
        </w:rPr>
      </w:pPr>
      <w:r>
        <w:rPr>
          <w:rFonts w:cs="Calibri"/>
          <w:bCs/>
        </w:rPr>
        <w:lastRenderedPageBreak/>
        <w:t xml:space="preserve">Poslanci zastupiteľstva vyjadrili svoj nesúhlas s týmto návrhom, obec by vlastne zhodnotila </w:t>
      </w:r>
      <w:r w:rsidR="00825EC2">
        <w:rPr>
          <w:rFonts w:cs="Calibri"/>
          <w:bCs/>
        </w:rPr>
        <w:t xml:space="preserve">pozemok, </w:t>
      </w:r>
      <w:r>
        <w:rPr>
          <w:rFonts w:cs="Calibri"/>
          <w:bCs/>
        </w:rPr>
        <w:t xml:space="preserve"> následne by každý občan obce mohol obrátiť na obec o financovanie svojich</w:t>
      </w:r>
      <w:r w:rsidR="00825EC2">
        <w:rPr>
          <w:rFonts w:cs="Calibri"/>
          <w:bCs/>
        </w:rPr>
        <w:t xml:space="preserve"> inžinierskych </w:t>
      </w:r>
      <w:r>
        <w:rPr>
          <w:rFonts w:cs="Calibri"/>
          <w:bCs/>
        </w:rPr>
        <w:t xml:space="preserve"> prípojok.</w:t>
      </w:r>
    </w:p>
    <w:p w:rsidR="000632B1" w:rsidRPr="00126F97" w:rsidRDefault="000632B1" w:rsidP="000632B1">
      <w:pPr>
        <w:spacing w:after="0" w:line="240" w:lineRule="auto"/>
        <w:rPr>
          <w:rFonts w:cs="Calibri"/>
          <w:bCs/>
        </w:rPr>
      </w:pPr>
      <w:r w:rsidRPr="00126F97">
        <w:rPr>
          <w:rFonts w:cs="Calibri"/>
          <w:bCs/>
        </w:rPr>
        <w:t>Hlasovanie o</w:t>
      </w:r>
      <w:r>
        <w:rPr>
          <w:rFonts w:cs="Calibri"/>
          <w:bCs/>
        </w:rPr>
        <w:t> výstavbe vodovodnej šachty</w:t>
      </w:r>
      <w:r w:rsidRPr="00126F97">
        <w:rPr>
          <w:rFonts w:cs="Calibri"/>
          <w:bCs/>
        </w:rPr>
        <w:t>:</w:t>
      </w:r>
    </w:p>
    <w:p w:rsidR="000632B1" w:rsidRDefault="000632B1" w:rsidP="000632B1">
      <w:pPr>
        <w:spacing w:after="0" w:line="240" w:lineRule="auto"/>
        <w:ind w:left="2832" w:hanging="1416"/>
        <w:rPr>
          <w:rFonts w:cs="Calibri"/>
        </w:rPr>
      </w:pPr>
      <w:r w:rsidRPr="00126F97">
        <w:rPr>
          <w:rFonts w:cs="Calibri"/>
        </w:rPr>
        <w:t xml:space="preserve">za:  </w:t>
      </w:r>
      <w:r w:rsidRPr="00126F97">
        <w:rPr>
          <w:rFonts w:cs="Calibri"/>
        </w:rPr>
        <w:tab/>
      </w:r>
      <w:r>
        <w:rPr>
          <w:rFonts w:cs="Calibri"/>
        </w:rPr>
        <w:t xml:space="preserve"> 0</w:t>
      </w:r>
      <w:r>
        <w:rPr>
          <w:rFonts w:cs="Calibri"/>
        </w:rPr>
        <w:tab/>
      </w:r>
    </w:p>
    <w:p w:rsidR="000632B1" w:rsidRPr="00126F97" w:rsidRDefault="000632B1" w:rsidP="000632B1">
      <w:pPr>
        <w:spacing w:after="0" w:line="240" w:lineRule="auto"/>
        <w:ind w:firstLine="708"/>
        <w:rPr>
          <w:rFonts w:cs="Calibri"/>
        </w:rPr>
      </w:pPr>
      <w:r>
        <w:rPr>
          <w:rFonts w:cs="Calibri"/>
        </w:rPr>
        <w:t xml:space="preserve">  </w:t>
      </w:r>
      <w:r w:rsidRPr="00126F97">
        <w:rPr>
          <w:rFonts w:cs="Calibri"/>
        </w:rPr>
        <w:t xml:space="preserve">        proti:</w:t>
      </w:r>
      <w:r w:rsidRPr="00126F97">
        <w:rPr>
          <w:rFonts w:cs="Calibri"/>
        </w:rPr>
        <w:tab/>
      </w:r>
      <w:r>
        <w:rPr>
          <w:rFonts w:cs="Calibri"/>
        </w:rPr>
        <w:t xml:space="preserve">               5</w:t>
      </w:r>
      <w:r>
        <w:rPr>
          <w:rFonts w:cs="Calibri"/>
        </w:rPr>
        <w:tab/>
      </w:r>
      <w:r w:rsidRPr="00126F97">
        <w:rPr>
          <w:rFonts w:cs="Calibri"/>
        </w:rPr>
        <w:t xml:space="preserve">/Marián Balko,  Ing. Michal Boszorád,  Vendelín Brath,    </w:t>
      </w:r>
    </w:p>
    <w:p w:rsidR="000632B1" w:rsidRDefault="000632B1" w:rsidP="000632B1">
      <w:pPr>
        <w:spacing w:after="0" w:line="240" w:lineRule="auto"/>
        <w:ind w:left="2832" w:hanging="2832"/>
        <w:rPr>
          <w:rFonts w:cs="Calibri"/>
        </w:rPr>
      </w:pPr>
      <w:r w:rsidRPr="00126F97">
        <w:rPr>
          <w:rFonts w:cs="Calibri"/>
        </w:rPr>
        <w:t xml:space="preserve">                                            </w:t>
      </w:r>
      <w:r>
        <w:rPr>
          <w:rFonts w:cs="Calibri"/>
        </w:rPr>
        <w:t xml:space="preserve">                            </w:t>
      </w:r>
      <w:r w:rsidRPr="00126F97">
        <w:rPr>
          <w:rFonts w:cs="Calibri"/>
        </w:rPr>
        <w:t xml:space="preserve"> Martin Kučírek,  Miroslav Maťo</w:t>
      </w:r>
    </w:p>
    <w:p w:rsidR="00FB626D" w:rsidRDefault="00FB626D" w:rsidP="000632B1">
      <w:pPr>
        <w:spacing w:after="0" w:line="240" w:lineRule="auto"/>
        <w:ind w:left="2832" w:hanging="2832"/>
        <w:rPr>
          <w:rFonts w:cs="Calibri"/>
        </w:rPr>
      </w:pPr>
    </w:p>
    <w:p w:rsidR="00FB626D" w:rsidRDefault="00FB626D" w:rsidP="000632B1">
      <w:pPr>
        <w:spacing w:after="0" w:line="240" w:lineRule="auto"/>
        <w:ind w:left="2832" w:hanging="2832"/>
        <w:rPr>
          <w:rFonts w:cs="Calibri"/>
        </w:rPr>
      </w:pPr>
      <w:r>
        <w:rPr>
          <w:rFonts w:cs="Calibri"/>
        </w:rPr>
        <w:t>Členovia obecného zastupiteľstva boli pozvaní na Obecné dni do Lovasu, v Maďarskej republike.</w:t>
      </w:r>
    </w:p>
    <w:p w:rsidR="00FB626D" w:rsidRDefault="00FB626D" w:rsidP="000632B1">
      <w:pPr>
        <w:spacing w:after="0" w:line="240" w:lineRule="auto"/>
        <w:ind w:left="2832" w:hanging="2832"/>
        <w:rPr>
          <w:rFonts w:cs="Calibri"/>
        </w:rPr>
      </w:pPr>
      <w:r>
        <w:rPr>
          <w:rFonts w:cs="Calibri"/>
        </w:rPr>
        <w:t>Týchto obecných dní sa zúčastnili aj vlani, vzhľadom, že v tomto roku budú obecné dni aj v Hosťovej,</w:t>
      </w:r>
    </w:p>
    <w:p w:rsidR="00FB626D" w:rsidRDefault="00FB626D" w:rsidP="000632B1">
      <w:pPr>
        <w:spacing w:after="0" w:line="240" w:lineRule="auto"/>
        <w:ind w:left="2832" w:hanging="2832"/>
        <w:rPr>
          <w:rFonts w:cs="Calibri"/>
        </w:rPr>
      </w:pPr>
      <w:r>
        <w:rPr>
          <w:rFonts w:cs="Calibri"/>
        </w:rPr>
        <w:t>do Lovasu sa nepocestuje. Zástupcov obce Lovas pozv</w:t>
      </w:r>
      <w:r w:rsidR="00825EC2">
        <w:rPr>
          <w:rFonts w:cs="Calibri"/>
        </w:rPr>
        <w:t xml:space="preserve">ú </w:t>
      </w:r>
      <w:r>
        <w:rPr>
          <w:rFonts w:cs="Calibri"/>
        </w:rPr>
        <w:t xml:space="preserve"> na naše obecné dni v auguste.</w:t>
      </w:r>
    </w:p>
    <w:p w:rsidR="000632B1" w:rsidRDefault="000632B1" w:rsidP="000632B1">
      <w:pPr>
        <w:spacing w:after="0" w:line="240" w:lineRule="auto"/>
        <w:jc w:val="both"/>
        <w:rPr>
          <w:rFonts w:cs="Calibri"/>
          <w:bCs/>
        </w:rPr>
      </w:pPr>
    </w:p>
    <w:p w:rsidR="00FB626D" w:rsidRDefault="00FB626D" w:rsidP="00FB626D">
      <w:pPr>
        <w:spacing w:after="0" w:line="240" w:lineRule="auto"/>
        <w:jc w:val="both"/>
        <w:rPr>
          <w:rFonts w:cs="Calibri"/>
          <w:b/>
          <w:bCs/>
          <w:u w:val="single"/>
        </w:rPr>
      </w:pPr>
      <w:r w:rsidRPr="00126F97">
        <w:rPr>
          <w:rFonts w:cs="Calibri"/>
          <w:b/>
          <w:bCs/>
          <w:u w:val="single"/>
        </w:rPr>
        <w:t xml:space="preserve">K bodu číslo </w:t>
      </w:r>
      <w:r>
        <w:rPr>
          <w:rFonts w:cs="Calibri"/>
          <w:b/>
          <w:bCs/>
          <w:u w:val="single"/>
        </w:rPr>
        <w:t>16:</w:t>
      </w:r>
    </w:p>
    <w:p w:rsidR="00FB626D" w:rsidRDefault="00FB626D" w:rsidP="00FB626D">
      <w:pPr>
        <w:spacing w:after="0" w:line="240" w:lineRule="auto"/>
        <w:jc w:val="both"/>
        <w:rPr>
          <w:rFonts w:cs="Calibri"/>
          <w:bCs/>
        </w:rPr>
      </w:pPr>
      <w:r>
        <w:rPr>
          <w:rFonts w:cs="Calibri"/>
          <w:bCs/>
        </w:rPr>
        <w:t>Starostka obce sa poďakovala prítomným za účasť na riadnom zasadnutí obecného zastupiteľstva.</w:t>
      </w: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407FD7" w:rsidRDefault="00407FD7"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Default="00FB626D" w:rsidP="00FB626D">
      <w:pPr>
        <w:spacing w:after="0" w:line="240" w:lineRule="auto"/>
        <w:jc w:val="both"/>
        <w:rPr>
          <w:rFonts w:cs="Calibri"/>
          <w:bCs/>
        </w:rPr>
      </w:pPr>
    </w:p>
    <w:p w:rsidR="00FB626D" w:rsidRPr="00A846EF" w:rsidRDefault="00FB626D" w:rsidP="00FB626D">
      <w:pPr>
        <w:spacing w:after="0"/>
        <w:jc w:val="center"/>
        <w:rPr>
          <w:rFonts w:cs="Calibri"/>
          <w:b/>
        </w:rPr>
      </w:pPr>
      <w:r w:rsidRPr="00A846EF">
        <w:rPr>
          <w:rFonts w:cs="Calibri"/>
          <w:b/>
        </w:rPr>
        <w:lastRenderedPageBreak/>
        <w:t xml:space="preserve">UZNESENIE Č. </w:t>
      </w:r>
      <w:r w:rsidR="007B4DCA">
        <w:rPr>
          <w:rFonts w:cs="Calibri"/>
          <w:b/>
        </w:rPr>
        <w:t>15</w:t>
      </w:r>
      <w:r w:rsidRPr="00A846EF">
        <w:rPr>
          <w:rFonts w:cs="Calibri"/>
          <w:b/>
        </w:rPr>
        <w:t>/2012</w:t>
      </w:r>
    </w:p>
    <w:p w:rsidR="00FB626D" w:rsidRPr="00A846EF" w:rsidRDefault="00FB626D" w:rsidP="00FB626D">
      <w:pPr>
        <w:spacing w:after="0"/>
        <w:ind w:left="360"/>
        <w:rPr>
          <w:rFonts w:cs="Calibri"/>
        </w:rPr>
      </w:pPr>
      <w:r w:rsidRPr="00A846EF">
        <w:rPr>
          <w:rFonts w:cs="Calibri"/>
        </w:rPr>
        <w:t>Obecné zastupiteľstvo v Hosťovej</w:t>
      </w:r>
    </w:p>
    <w:p w:rsidR="00FB626D" w:rsidRPr="00A846EF" w:rsidRDefault="00FB626D" w:rsidP="00FB626D">
      <w:pPr>
        <w:spacing w:after="0"/>
        <w:ind w:left="360"/>
        <w:rPr>
          <w:rFonts w:cs="Calibri"/>
          <w:b/>
        </w:rPr>
      </w:pPr>
    </w:p>
    <w:p w:rsidR="00FB626D" w:rsidRDefault="00FB626D" w:rsidP="00FB626D">
      <w:pPr>
        <w:pStyle w:val="Odsekzoznamu"/>
        <w:numPr>
          <w:ilvl w:val="0"/>
          <w:numId w:val="2"/>
        </w:numPr>
        <w:spacing w:after="0"/>
        <w:rPr>
          <w:rFonts w:cs="Calibri"/>
        </w:rPr>
      </w:pPr>
      <w:r w:rsidRPr="007B4DCA">
        <w:rPr>
          <w:rFonts w:cs="Calibri"/>
          <w:b/>
        </w:rPr>
        <w:t>schvaľuje</w:t>
      </w:r>
      <w:r w:rsidRPr="00A846EF">
        <w:rPr>
          <w:rFonts w:cs="Calibri"/>
          <w:b/>
        </w:rPr>
        <w:t xml:space="preserve"> </w:t>
      </w:r>
      <w:r w:rsidRPr="00A846EF">
        <w:rPr>
          <w:rFonts w:cs="Calibri"/>
        </w:rPr>
        <w:t xml:space="preserve">program </w:t>
      </w:r>
      <w:r w:rsidR="007B4DCA">
        <w:rPr>
          <w:rFonts w:cs="Calibri"/>
        </w:rPr>
        <w:t xml:space="preserve">tretieho </w:t>
      </w:r>
      <w:r w:rsidRPr="00A846EF">
        <w:rPr>
          <w:rFonts w:cs="Calibri"/>
        </w:rPr>
        <w:t xml:space="preserve"> zasadnutia  obecného zastupiteľstva  v roku 2012.</w:t>
      </w:r>
    </w:p>
    <w:p w:rsidR="007B4DCA" w:rsidRDefault="007B4DCA" w:rsidP="007B4DCA">
      <w:pPr>
        <w:pStyle w:val="Odsekzoznamu"/>
        <w:spacing w:after="0"/>
        <w:ind w:left="1068"/>
        <w:rPr>
          <w:rFonts w:cs="Calibri"/>
        </w:rPr>
      </w:pPr>
    </w:p>
    <w:p w:rsidR="007B4DCA" w:rsidRPr="00A846EF" w:rsidRDefault="007B4DCA" w:rsidP="007B4DCA">
      <w:pPr>
        <w:pStyle w:val="Odsekzoznamu"/>
        <w:spacing w:after="0"/>
        <w:ind w:left="1068"/>
        <w:rPr>
          <w:rFonts w:cs="Calibri"/>
        </w:rPr>
      </w:pPr>
    </w:p>
    <w:p w:rsidR="00FB626D" w:rsidRDefault="00FB626D" w:rsidP="00FB626D">
      <w:pPr>
        <w:spacing w:after="0"/>
        <w:jc w:val="center"/>
        <w:rPr>
          <w:rFonts w:cs="Calibri"/>
          <w:b/>
        </w:rPr>
      </w:pPr>
      <w:r w:rsidRPr="00A846EF">
        <w:rPr>
          <w:rFonts w:cs="Calibri"/>
          <w:b/>
        </w:rPr>
        <w:t>UZNESENIE Č.</w:t>
      </w:r>
      <w:r w:rsidR="007B4DCA">
        <w:rPr>
          <w:rFonts w:cs="Calibri"/>
          <w:b/>
        </w:rPr>
        <w:t>16</w:t>
      </w:r>
      <w:r w:rsidRPr="00A846EF">
        <w:rPr>
          <w:rFonts w:cs="Calibri"/>
          <w:b/>
        </w:rPr>
        <w:t xml:space="preserve"> /2012</w:t>
      </w:r>
    </w:p>
    <w:p w:rsidR="007B4DCA" w:rsidRDefault="007B4DCA" w:rsidP="007B4DCA">
      <w:pPr>
        <w:spacing w:after="0"/>
        <w:ind w:left="360"/>
        <w:rPr>
          <w:rFonts w:cs="Calibri"/>
        </w:rPr>
      </w:pPr>
      <w:r w:rsidRPr="00A846EF">
        <w:rPr>
          <w:rFonts w:cs="Calibri"/>
        </w:rPr>
        <w:t>Obecné zastupiteľstvo v</w:t>
      </w:r>
      <w:r>
        <w:rPr>
          <w:rFonts w:cs="Calibri"/>
        </w:rPr>
        <w:t> </w:t>
      </w:r>
      <w:r w:rsidRPr="00A846EF">
        <w:rPr>
          <w:rFonts w:cs="Calibri"/>
        </w:rPr>
        <w:t>Hosťovej</w:t>
      </w:r>
    </w:p>
    <w:p w:rsidR="007B4DCA" w:rsidRDefault="007B4DCA" w:rsidP="007B4DCA">
      <w:pPr>
        <w:spacing w:after="0"/>
        <w:ind w:left="360"/>
        <w:rPr>
          <w:rFonts w:cs="Calibri"/>
        </w:rPr>
      </w:pPr>
    </w:p>
    <w:p w:rsidR="007B4DCA" w:rsidRDefault="007B4DCA" w:rsidP="007B4DCA">
      <w:pPr>
        <w:spacing w:after="0"/>
        <w:ind w:left="360" w:firstLine="348"/>
        <w:rPr>
          <w:rFonts w:cs="Calibri"/>
          <w:b/>
        </w:rPr>
      </w:pPr>
      <w:r w:rsidRPr="007B4DCA">
        <w:rPr>
          <w:rFonts w:cs="Calibri"/>
          <w:b/>
        </w:rPr>
        <w:t>a. schvaľuje</w:t>
      </w:r>
    </w:p>
    <w:p w:rsidR="007B4DCA" w:rsidRDefault="007B4DCA" w:rsidP="007B4DCA">
      <w:pPr>
        <w:spacing w:after="0"/>
        <w:ind w:left="360" w:firstLine="348"/>
        <w:rPr>
          <w:rFonts w:cs="Calibri"/>
        </w:rPr>
      </w:pPr>
      <w:r>
        <w:rPr>
          <w:rFonts w:cs="Calibri"/>
          <w:b/>
        </w:rPr>
        <w:t xml:space="preserve">   </w:t>
      </w:r>
      <w:r>
        <w:rPr>
          <w:rFonts w:cs="Calibri"/>
        </w:rPr>
        <w:t xml:space="preserve"> Záverečný účet obce Hosťová za rok 2011 </w:t>
      </w:r>
      <w:r w:rsidRPr="007B4DCA">
        <w:rPr>
          <w:rFonts w:cs="Calibri"/>
          <w:b/>
        </w:rPr>
        <w:t>bez výhrad</w:t>
      </w:r>
    </w:p>
    <w:p w:rsidR="007B4DCA" w:rsidRDefault="007B4DCA" w:rsidP="007B4DCA">
      <w:pPr>
        <w:spacing w:after="0"/>
        <w:ind w:left="360" w:firstLine="348"/>
        <w:rPr>
          <w:rFonts w:cs="Calibri"/>
        </w:rPr>
      </w:pPr>
    </w:p>
    <w:p w:rsidR="007B4DCA" w:rsidRDefault="007B4DCA" w:rsidP="007B4DCA">
      <w:pPr>
        <w:spacing w:after="0"/>
        <w:ind w:left="360" w:firstLine="348"/>
        <w:rPr>
          <w:rFonts w:cs="Calibri"/>
        </w:rPr>
      </w:pPr>
      <w:r w:rsidRPr="007B4DCA">
        <w:rPr>
          <w:rFonts w:cs="Calibri"/>
          <w:b/>
        </w:rPr>
        <w:t>b. berie</w:t>
      </w:r>
      <w:r>
        <w:rPr>
          <w:rFonts w:cs="Calibri"/>
        </w:rPr>
        <w:t xml:space="preserve"> </w:t>
      </w:r>
    </w:p>
    <w:p w:rsidR="007B4DCA" w:rsidRDefault="007B4DCA" w:rsidP="007B4DCA">
      <w:pPr>
        <w:spacing w:after="0"/>
        <w:ind w:left="360" w:firstLine="348"/>
        <w:rPr>
          <w:rFonts w:cs="Calibri"/>
        </w:rPr>
      </w:pPr>
      <w:r>
        <w:rPr>
          <w:rFonts w:cs="Calibri"/>
        </w:rPr>
        <w:t xml:space="preserve">     na vedomie odborné stanovisko k záverečnému účtu za rok 2011  hlavnej  </w:t>
      </w:r>
    </w:p>
    <w:p w:rsidR="007B4DCA" w:rsidRPr="00A846EF" w:rsidRDefault="007B4DCA" w:rsidP="007B4DCA">
      <w:pPr>
        <w:spacing w:after="0"/>
        <w:ind w:left="360" w:firstLine="348"/>
        <w:rPr>
          <w:rFonts w:cs="Calibri"/>
        </w:rPr>
      </w:pPr>
      <w:r>
        <w:rPr>
          <w:rFonts w:cs="Calibri"/>
          <w:b/>
        </w:rPr>
        <w:t xml:space="preserve">     </w:t>
      </w:r>
      <w:r>
        <w:rPr>
          <w:rFonts w:cs="Calibri"/>
        </w:rPr>
        <w:t>kontrolórky  obce Bc.,Mgr. Kataríny Darnadiovej</w:t>
      </w:r>
    </w:p>
    <w:p w:rsidR="00FB626D" w:rsidRDefault="00FB626D" w:rsidP="00FB626D">
      <w:pPr>
        <w:spacing w:after="0"/>
        <w:jc w:val="center"/>
        <w:rPr>
          <w:rFonts w:cs="Calibri"/>
          <w:b/>
        </w:rPr>
      </w:pPr>
    </w:p>
    <w:p w:rsidR="00FB626D" w:rsidRDefault="00FB626D" w:rsidP="00FB626D">
      <w:pPr>
        <w:spacing w:after="0"/>
        <w:jc w:val="center"/>
        <w:rPr>
          <w:rFonts w:cs="Calibri"/>
          <w:b/>
        </w:rPr>
      </w:pPr>
      <w:r w:rsidRPr="00A846EF">
        <w:rPr>
          <w:rFonts w:cs="Calibri"/>
          <w:b/>
        </w:rPr>
        <w:t xml:space="preserve">UZNESENIE Č. </w:t>
      </w:r>
      <w:r w:rsidR="007B4DCA">
        <w:rPr>
          <w:rFonts w:cs="Calibri"/>
          <w:b/>
        </w:rPr>
        <w:t>17</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ind w:left="360"/>
        <w:rPr>
          <w:rFonts w:cs="Calibri"/>
        </w:rPr>
      </w:pPr>
    </w:p>
    <w:p w:rsidR="00407FD7" w:rsidRDefault="00407FD7" w:rsidP="00407FD7">
      <w:pPr>
        <w:spacing w:after="0"/>
        <w:ind w:left="360"/>
        <w:rPr>
          <w:rFonts w:cs="Calibri"/>
        </w:rPr>
      </w:pPr>
      <w:r>
        <w:rPr>
          <w:rFonts w:cs="Calibri"/>
        </w:rPr>
        <w:tab/>
      </w:r>
      <w:r w:rsidRPr="00CE5ACE">
        <w:rPr>
          <w:rFonts w:cs="Calibri"/>
          <w:b/>
        </w:rPr>
        <w:t>a. schvaľuje</w:t>
      </w:r>
      <w:r>
        <w:rPr>
          <w:rFonts w:cs="Calibri"/>
        </w:rPr>
        <w:t xml:space="preserve"> ponuku Ing. </w:t>
      </w:r>
      <w:r w:rsidR="0077064C">
        <w:rPr>
          <w:rFonts w:cs="Calibri"/>
        </w:rPr>
        <w:t xml:space="preserve">Dariny </w:t>
      </w:r>
      <w:r>
        <w:rPr>
          <w:rFonts w:cs="Calibri"/>
        </w:rPr>
        <w:t xml:space="preserve"> Palatickej na vykonanie auditu za rok 2011</w:t>
      </w:r>
    </w:p>
    <w:p w:rsidR="00407FD7" w:rsidRDefault="00407FD7" w:rsidP="00407FD7">
      <w:pPr>
        <w:spacing w:after="0"/>
        <w:ind w:left="360"/>
        <w:rPr>
          <w:rFonts w:cs="Calibri"/>
        </w:rPr>
      </w:pPr>
      <w:r>
        <w:rPr>
          <w:rFonts w:cs="Calibri"/>
        </w:rPr>
        <w:t xml:space="preserve">           vo výške 480,00 eur</w:t>
      </w:r>
    </w:p>
    <w:p w:rsidR="00407FD7" w:rsidRDefault="00407FD7" w:rsidP="00407FD7">
      <w:pPr>
        <w:spacing w:after="0"/>
        <w:ind w:left="360"/>
        <w:rPr>
          <w:rFonts w:cs="Calibri"/>
        </w:rPr>
      </w:pPr>
    </w:p>
    <w:p w:rsidR="00407FD7" w:rsidRDefault="00407FD7" w:rsidP="00407FD7">
      <w:pPr>
        <w:spacing w:after="0"/>
        <w:jc w:val="center"/>
        <w:rPr>
          <w:rFonts w:cs="Calibri"/>
          <w:b/>
        </w:rPr>
      </w:pPr>
      <w:r>
        <w:rPr>
          <w:rFonts w:cs="Calibri"/>
          <w:b/>
        </w:rPr>
        <w:t xml:space="preserve">   </w:t>
      </w:r>
      <w:r w:rsidRPr="00A846EF">
        <w:rPr>
          <w:rFonts w:cs="Calibri"/>
          <w:b/>
        </w:rPr>
        <w:t xml:space="preserve">UZNESENIE Č. </w:t>
      </w:r>
      <w:r>
        <w:rPr>
          <w:rFonts w:cs="Calibri"/>
          <w:b/>
        </w:rPr>
        <w:t>18</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ind w:left="360"/>
        <w:rPr>
          <w:rFonts w:cs="Calibri"/>
        </w:rPr>
      </w:pPr>
    </w:p>
    <w:p w:rsidR="00407FD7" w:rsidRDefault="00407FD7" w:rsidP="00407FD7">
      <w:pPr>
        <w:spacing w:after="0"/>
        <w:ind w:firstLine="708"/>
        <w:rPr>
          <w:rFonts w:cs="Calibri"/>
          <w:b/>
        </w:rPr>
      </w:pPr>
      <w:r>
        <w:rPr>
          <w:rFonts w:cs="Calibri"/>
          <w:b/>
        </w:rPr>
        <w:t>a.  schvaľuje</w:t>
      </w:r>
    </w:p>
    <w:p w:rsidR="00407FD7" w:rsidRDefault="00407FD7" w:rsidP="00407FD7">
      <w:pPr>
        <w:spacing w:after="0"/>
        <w:ind w:left="360"/>
        <w:rPr>
          <w:rFonts w:cs="Calibri"/>
        </w:rPr>
      </w:pPr>
      <w:r w:rsidRPr="00A846EF">
        <w:rPr>
          <w:rFonts w:cs="Calibri"/>
          <w:b/>
        </w:rPr>
        <w:t xml:space="preserve">  </w:t>
      </w:r>
      <w:r>
        <w:rPr>
          <w:rFonts w:cs="Calibri"/>
          <w:b/>
        </w:rPr>
        <w:t xml:space="preserve">          </w:t>
      </w:r>
      <w:r w:rsidRPr="00A846EF">
        <w:rPr>
          <w:rFonts w:cs="Calibri"/>
          <w:b/>
        </w:rPr>
        <w:t xml:space="preserve"> </w:t>
      </w:r>
      <w:r w:rsidRPr="00A846EF">
        <w:rPr>
          <w:rFonts w:cs="Calibri"/>
        </w:rPr>
        <w:t>zmenu rozpočtu obce Hosťová na rok</w:t>
      </w:r>
      <w:r>
        <w:rPr>
          <w:rFonts w:cs="Calibri"/>
        </w:rPr>
        <w:t xml:space="preserve"> 2012 rozpočtovým opatrením č. 3</w:t>
      </w:r>
    </w:p>
    <w:p w:rsidR="00407FD7" w:rsidRDefault="00407FD7" w:rsidP="00407FD7">
      <w:pPr>
        <w:spacing w:after="0"/>
        <w:ind w:left="360"/>
        <w:rPr>
          <w:rFonts w:cs="Calibri"/>
        </w:rPr>
      </w:pPr>
    </w:p>
    <w:p w:rsidR="00407FD7" w:rsidRDefault="00407FD7" w:rsidP="007B4DCA">
      <w:pPr>
        <w:spacing w:after="0"/>
        <w:ind w:left="360"/>
        <w:rPr>
          <w:rFonts w:cs="Calibri"/>
        </w:rPr>
      </w:pPr>
    </w:p>
    <w:p w:rsidR="00407FD7" w:rsidRDefault="00407FD7" w:rsidP="00407FD7">
      <w:pPr>
        <w:spacing w:after="0"/>
        <w:jc w:val="center"/>
        <w:rPr>
          <w:rFonts w:cs="Calibri"/>
          <w:b/>
        </w:rPr>
      </w:pPr>
      <w:r w:rsidRPr="00A846EF">
        <w:rPr>
          <w:rFonts w:cs="Calibri"/>
          <w:b/>
        </w:rPr>
        <w:t xml:space="preserve">UZNESENIE Č. </w:t>
      </w:r>
      <w:r>
        <w:rPr>
          <w:rFonts w:cs="Calibri"/>
          <w:b/>
        </w:rPr>
        <w:t>19</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ind w:left="360"/>
        <w:rPr>
          <w:rFonts w:cs="Calibri"/>
        </w:rPr>
      </w:pPr>
    </w:p>
    <w:p w:rsidR="00407FD7" w:rsidRDefault="00407FD7" w:rsidP="00407FD7">
      <w:pPr>
        <w:spacing w:after="0"/>
        <w:ind w:firstLine="708"/>
        <w:rPr>
          <w:rFonts w:cs="Calibri"/>
          <w:b/>
        </w:rPr>
      </w:pPr>
      <w:r>
        <w:rPr>
          <w:rFonts w:cs="Calibri"/>
          <w:b/>
        </w:rPr>
        <w:t>a.  ukladá</w:t>
      </w:r>
    </w:p>
    <w:p w:rsidR="00407FD7" w:rsidRPr="00407FD7" w:rsidRDefault="00407FD7" w:rsidP="00407FD7">
      <w:pPr>
        <w:spacing w:after="0"/>
        <w:ind w:left="360"/>
        <w:rPr>
          <w:rFonts w:cs="Calibri"/>
        </w:rPr>
      </w:pPr>
      <w:r w:rsidRPr="00A846EF">
        <w:rPr>
          <w:rFonts w:cs="Calibri"/>
          <w:b/>
        </w:rPr>
        <w:t xml:space="preserve">  </w:t>
      </w:r>
      <w:r>
        <w:rPr>
          <w:rFonts w:cs="Calibri"/>
          <w:b/>
        </w:rPr>
        <w:t xml:space="preserve">          </w:t>
      </w:r>
      <w:r w:rsidRPr="00A846EF">
        <w:rPr>
          <w:rFonts w:cs="Calibri"/>
          <w:b/>
        </w:rPr>
        <w:t xml:space="preserve"> </w:t>
      </w:r>
      <w:r w:rsidRPr="00407FD7">
        <w:rPr>
          <w:rFonts w:cs="Calibri"/>
        </w:rPr>
        <w:t>zapracovanie pripomienok do územného plánu obce Hosťová</w:t>
      </w:r>
    </w:p>
    <w:p w:rsidR="00407FD7" w:rsidRDefault="00407FD7" w:rsidP="007B4DCA">
      <w:pPr>
        <w:spacing w:after="0"/>
        <w:ind w:left="360"/>
        <w:rPr>
          <w:rFonts w:cs="Calibri"/>
        </w:rPr>
      </w:pPr>
    </w:p>
    <w:p w:rsidR="00407FD7" w:rsidRDefault="00407FD7" w:rsidP="007B4DCA">
      <w:pPr>
        <w:spacing w:after="0"/>
        <w:ind w:left="360"/>
        <w:rPr>
          <w:rFonts w:cs="Calibri"/>
        </w:rPr>
      </w:pPr>
    </w:p>
    <w:p w:rsidR="00407FD7" w:rsidRDefault="00407FD7" w:rsidP="00407FD7">
      <w:pPr>
        <w:spacing w:after="0"/>
        <w:jc w:val="center"/>
        <w:rPr>
          <w:rFonts w:cs="Calibri"/>
          <w:b/>
        </w:rPr>
      </w:pPr>
      <w:r w:rsidRPr="00A846EF">
        <w:rPr>
          <w:rFonts w:cs="Calibri"/>
          <w:b/>
        </w:rPr>
        <w:t xml:space="preserve">UZNESENIE Č. </w:t>
      </w:r>
      <w:r>
        <w:rPr>
          <w:rFonts w:cs="Calibri"/>
          <w:b/>
        </w:rPr>
        <w:t>20</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jc w:val="center"/>
        <w:rPr>
          <w:rFonts w:cs="Calibri"/>
          <w:b/>
        </w:rPr>
      </w:pPr>
    </w:p>
    <w:p w:rsidR="00407FD7" w:rsidRDefault="00407FD7" w:rsidP="00407FD7">
      <w:pPr>
        <w:spacing w:after="0"/>
        <w:ind w:firstLine="708"/>
        <w:rPr>
          <w:rFonts w:cs="Calibri"/>
        </w:rPr>
      </w:pPr>
      <w:r>
        <w:rPr>
          <w:rFonts w:cs="Calibri"/>
          <w:b/>
        </w:rPr>
        <w:t xml:space="preserve"> a.  ruší </w:t>
      </w:r>
      <w:r w:rsidRPr="00CE5ACE">
        <w:rPr>
          <w:rFonts w:cs="Calibri"/>
        </w:rPr>
        <w:t xml:space="preserve">uznesenie č. 14/2012 zo dňa 30.04.2012 o neschválení p. Žáka za bezpečnostného </w:t>
      </w:r>
      <w:r>
        <w:rPr>
          <w:rFonts w:cs="Calibri"/>
        </w:rPr>
        <w:t xml:space="preserve"> </w:t>
      </w:r>
    </w:p>
    <w:p w:rsidR="00407FD7" w:rsidRDefault="00407FD7" w:rsidP="00407FD7">
      <w:pPr>
        <w:spacing w:after="0"/>
        <w:ind w:firstLine="708"/>
        <w:rPr>
          <w:rFonts w:cs="Calibri"/>
        </w:rPr>
      </w:pPr>
      <w:r>
        <w:rPr>
          <w:rFonts w:cs="Calibri"/>
          <w:b/>
        </w:rPr>
        <w:t xml:space="preserve">       </w:t>
      </w:r>
      <w:r w:rsidRPr="00CE5ACE">
        <w:rPr>
          <w:rFonts w:cs="Calibri"/>
        </w:rPr>
        <w:t xml:space="preserve">technika obce </w:t>
      </w:r>
    </w:p>
    <w:p w:rsidR="00407FD7" w:rsidRDefault="00407FD7" w:rsidP="00407FD7">
      <w:pPr>
        <w:spacing w:after="0"/>
        <w:ind w:firstLine="708"/>
        <w:rPr>
          <w:rFonts w:cs="Calibri"/>
        </w:rPr>
      </w:pPr>
    </w:p>
    <w:p w:rsidR="00407FD7" w:rsidRDefault="00407FD7" w:rsidP="00407FD7">
      <w:pPr>
        <w:spacing w:after="0"/>
        <w:ind w:firstLine="708"/>
        <w:rPr>
          <w:rFonts w:cs="Calibri"/>
        </w:rPr>
      </w:pPr>
      <w:r w:rsidRPr="00CE5ACE">
        <w:rPr>
          <w:rFonts w:cs="Calibri"/>
          <w:b/>
        </w:rPr>
        <w:t>b. schvaľuje</w:t>
      </w:r>
      <w:r>
        <w:rPr>
          <w:rFonts w:cs="Calibri"/>
        </w:rPr>
        <w:t xml:space="preserve"> p.</w:t>
      </w:r>
      <w:r w:rsidR="00972BD4">
        <w:rPr>
          <w:rFonts w:cs="Calibri"/>
        </w:rPr>
        <w:t xml:space="preserve"> Vojtecha </w:t>
      </w:r>
      <w:r>
        <w:rPr>
          <w:rFonts w:cs="Calibri"/>
        </w:rPr>
        <w:t xml:space="preserve"> Žáka za bezpečnostného technika obce Hosťová</w:t>
      </w:r>
    </w:p>
    <w:p w:rsidR="00972BD4" w:rsidRPr="00CE5ACE" w:rsidRDefault="00972BD4" w:rsidP="00407FD7">
      <w:pPr>
        <w:spacing w:after="0"/>
        <w:ind w:firstLine="708"/>
        <w:rPr>
          <w:rFonts w:cs="Calibri"/>
        </w:rPr>
      </w:pPr>
    </w:p>
    <w:p w:rsidR="00407FD7" w:rsidRDefault="00407FD7" w:rsidP="00407FD7">
      <w:pPr>
        <w:spacing w:after="0"/>
        <w:jc w:val="center"/>
        <w:rPr>
          <w:rFonts w:cs="Calibri"/>
          <w:b/>
        </w:rPr>
      </w:pPr>
    </w:p>
    <w:p w:rsidR="00407FD7" w:rsidRDefault="00407FD7" w:rsidP="00407FD7">
      <w:pPr>
        <w:spacing w:after="0"/>
        <w:jc w:val="center"/>
        <w:rPr>
          <w:rFonts w:cs="Calibri"/>
          <w:b/>
        </w:rPr>
      </w:pPr>
      <w:r w:rsidRPr="00A846EF">
        <w:rPr>
          <w:rFonts w:cs="Calibri"/>
          <w:b/>
        </w:rPr>
        <w:lastRenderedPageBreak/>
        <w:t xml:space="preserve">UZNESENIE Č. </w:t>
      </w:r>
      <w:r>
        <w:rPr>
          <w:rFonts w:cs="Calibri"/>
          <w:b/>
        </w:rPr>
        <w:t>2</w:t>
      </w:r>
      <w:r w:rsidR="00972BD4">
        <w:rPr>
          <w:rFonts w:cs="Calibri"/>
          <w:b/>
        </w:rPr>
        <w:t>1</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ind w:left="360"/>
        <w:rPr>
          <w:rFonts w:cs="Calibri"/>
        </w:rPr>
      </w:pPr>
    </w:p>
    <w:p w:rsidR="00407FD7" w:rsidRDefault="00407FD7" w:rsidP="00407FD7">
      <w:pPr>
        <w:spacing w:after="0"/>
        <w:ind w:left="360"/>
        <w:rPr>
          <w:rFonts w:cs="Calibri"/>
        </w:rPr>
      </w:pPr>
      <w:r>
        <w:rPr>
          <w:rFonts w:cs="Calibri"/>
        </w:rPr>
        <w:tab/>
      </w:r>
      <w:r w:rsidRPr="00972BD4">
        <w:rPr>
          <w:rFonts w:cs="Calibri"/>
          <w:b/>
        </w:rPr>
        <w:t>a. schvaľuje</w:t>
      </w:r>
      <w:r>
        <w:rPr>
          <w:rFonts w:cs="Calibri"/>
        </w:rPr>
        <w:t xml:space="preserve"> na základe žiadosti Štefana Kováča s manželkou, Hosťová 62, prekládku</w:t>
      </w:r>
    </w:p>
    <w:p w:rsidR="00407FD7" w:rsidRDefault="00407FD7" w:rsidP="00407FD7">
      <w:pPr>
        <w:spacing w:after="0"/>
        <w:ind w:left="360"/>
        <w:rPr>
          <w:rFonts w:cs="Calibri"/>
        </w:rPr>
      </w:pPr>
      <w:r>
        <w:rPr>
          <w:rFonts w:cs="Calibri"/>
        </w:rPr>
        <w:t xml:space="preserve">           stĺpu obecného rozhlasu.</w:t>
      </w:r>
    </w:p>
    <w:p w:rsidR="00407FD7" w:rsidRDefault="00407FD7" w:rsidP="00407FD7">
      <w:pPr>
        <w:spacing w:after="0"/>
        <w:ind w:left="360"/>
        <w:rPr>
          <w:rFonts w:cs="Calibri"/>
        </w:rPr>
      </w:pPr>
    </w:p>
    <w:p w:rsidR="00407FD7" w:rsidRDefault="00407FD7" w:rsidP="00407FD7">
      <w:pPr>
        <w:spacing w:after="0"/>
        <w:jc w:val="center"/>
        <w:rPr>
          <w:rFonts w:cs="Calibri"/>
          <w:b/>
        </w:rPr>
      </w:pPr>
      <w:r w:rsidRPr="00A846EF">
        <w:rPr>
          <w:rFonts w:cs="Calibri"/>
          <w:b/>
        </w:rPr>
        <w:t xml:space="preserve">UZNESENIE Č. </w:t>
      </w:r>
      <w:r>
        <w:rPr>
          <w:rFonts w:cs="Calibri"/>
          <w:b/>
        </w:rPr>
        <w:t>22</w:t>
      </w:r>
      <w:r w:rsidRPr="00A846EF">
        <w:rPr>
          <w:rFonts w:cs="Calibri"/>
          <w:b/>
        </w:rPr>
        <w:t>/2012</w:t>
      </w:r>
    </w:p>
    <w:p w:rsidR="00407FD7" w:rsidRDefault="00407FD7" w:rsidP="00407FD7">
      <w:pPr>
        <w:spacing w:after="0"/>
        <w:ind w:left="360"/>
        <w:rPr>
          <w:rFonts w:cs="Calibri"/>
        </w:rPr>
      </w:pPr>
      <w:r w:rsidRPr="00A846EF">
        <w:rPr>
          <w:rFonts w:cs="Calibri"/>
        </w:rPr>
        <w:t>Obecné zastupiteľstvo v</w:t>
      </w:r>
      <w:r>
        <w:rPr>
          <w:rFonts w:cs="Calibri"/>
        </w:rPr>
        <w:t> </w:t>
      </w:r>
      <w:r w:rsidRPr="00A846EF">
        <w:rPr>
          <w:rFonts w:cs="Calibri"/>
        </w:rPr>
        <w:t>Hosťovej</w:t>
      </w:r>
    </w:p>
    <w:p w:rsidR="00407FD7" w:rsidRDefault="00407FD7" w:rsidP="00407FD7">
      <w:pPr>
        <w:spacing w:after="0"/>
        <w:ind w:left="360"/>
        <w:rPr>
          <w:rFonts w:cs="Calibri"/>
        </w:rPr>
      </w:pPr>
    </w:p>
    <w:p w:rsidR="00407FD7" w:rsidRDefault="00407FD7" w:rsidP="00407FD7">
      <w:pPr>
        <w:spacing w:after="0"/>
        <w:ind w:left="360" w:firstLine="348"/>
        <w:rPr>
          <w:rFonts w:cs="Calibri"/>
        </w:rPr>
      </w:pPr>
      <w:r w:rsidRPr="00CE5ACE">
        <w:rPr>
          <w:rFonts w:cs="Calibri"/>
          <w:b/>
        </w:rPr>
        <w:t>a. neschvaľuje</w:t>
      </w:r>
      <w:r>
        <w:rPr>
          <w:rFonts w:cs="Calibri"/>
        </w:rPr>
        <w:t xml:space="preserve"> vybudovanie spoločnej vodomernej šachty na ulici vedľa ranču</w:t>
      </w:r>
      <w:r w:rsidR="00972BD4">
        <w:rPr>
          <w:rFonts w:cs="Calibri"/>
        </w:rPr>
        <w:t>.</w:t>
      </w:r>
    </w:p>
    <w:p w:rsidR="00407FD7" w:rsidRDefault="00407FD7" w:rsidP="007B4DCA">
      <w:pPr>
        <w:spacing w:after="0"/>
        <w:ind w:left="360"/>
        <w:rPr>
          <w:rFonts w:cs="Calibri"/>
        </w:rPr>
      </w:pPr>
    </w:p>
    <w:p w:rsidR="00407FD7" w:rsidRDefault="00407FD7" w:rsidP="007B4DCA">
      <w:pPr>
        <w:spacing w:after="0"/>
        <w:ind w:left="360"/>
        <w:rPr>
          <w:rFonts w:cs="Calibri"/>
        </w:rPr>
      </w:pPr>
    </w:p>
    <w:p w:rsidR="00407FD7" w:rsidRDefault="00407FD7" w:rsidP="007B4DCA">
      <w:pPr>
        <w:spacing w:after="0"/>
        <w:ind w:left="360"/>
        <w:rPr>
          <w:rFonts w:cs="Calibri"/>
        </w:rPr>
      </w:pPr>
    </w:p>
    <w:p w:rsidR="00407FD7" w:rsidRDefault="00407FD7" w:rsidP="007B4DCA">
      <w:pPr>
        <w:spacing w:after="0"/>
        <w:ind w:left="360"/>
        <w:rPr>
          <w:rFonts w:cs="Calibri"/>
        </w:rPr>
      </w:pPr>
    </w:p>
    <w:p w:rsidR="00407FD7" w:rsidRDefault="00407FD7" w:rsidP="007B4DCA">
      <w:pPr>
        <w:spacing w:after="0"/>
        <w:ind w:left="360"/>
        <w:rPr>
          <w:rFonts w:cs="Calibri"/>
        </w:rPr>
      </w:pPr>
    </w:p>
    <w:p w:rsidR="00FB626D" w:rsidRPr="00A846EF" w:rsidRDefault="00FB626D" w:rsidP="00FB626D">
      <w:pPr>
        <w:rPr>
          <w:rFonts w:cs="Calibri"/>
          <w:sz w:val="24"/>
          <w:szCs w:val="24"/>
        </w:rPr>
      </w:pPr>
      <w:r w:rsidRPr="00A846EF">
        <w:rPr>
          <w:rFonts w:cs="Calibri"/>
          <w:sz w:val="24"/>
          <w:szCs w:val="24"/>
        </w:rPr>
        <w:t>Overovatelia zápisnice:</w:t>
      </w:r>
    </w:p>
    <w:p w:rsidR="00FB626D" w:rsidRPr="00A846EF" w:rsidRDefault="00392C9E" w:rsidP="00FB626D">
      <w:pPr>
        <w:spacing w:after="0"/>
        <w:rPr>
          <w:rFonts w:cs="Calibri"/>
          <w:sz w:val="24"/>
          <w:szCs w:val="24"/>
        </w:rPr>
      </w:pPr>
      <w:r>
        <w:rPr>
          <w:rFonts w:cs="Calibri"/>
          <w:sz w:val="24"/>
          <w:szCs w:val="24"/>
        </w:rPr>
        <w:t xml:space="preserve">Martin Kučírek </w:t>
      </w:r>
      <w:r w:rsidR="00FB626D" w:rsidRPr="00A846EF">
        <w:rPr>
          <w:rFonts w:cs="Calibri"/>
          <w:sz w:val="24"/>
          <w:szCs w:val="24"/>
        </w:rPr>
        <w:t xml:space="preserve">   </w:t>
      </w:r>
      <w:r w:rsidR="00FB626D" w:rsidRPr="00A846EF">
        <w:rPr>
          <w:rFonts w:cs="Calibri"/>
          <w:sz w:val="24"/>
          <w:szCs w:val="24"/>
        </w:rPr>
        <w:tab/>
        <w:t xml:space="preserve"> .........................</w:t>
      </w:r>
    </w:p>
    <w:p w:rsidR="00FB626D" w:rsidRPr="00A846EF" w:rsidRDefault="00FB626D" w:rsidP="00FB626D">
      <w:pPr>
        <w:spacing w:after="0"/>
        <w:rPr>
          <w:rFonts w:cs="Calibri"/>
          <w:sz w:val="24"/>
          <w:szCs w:val="24"/>
        </w:rPr>
      </w:pPr>
    </w:p>
    <w:p w:rsidR="00FB626D" w:rsidRPr="00A846EF" w:rsidRDefault="00FB626D" w:rsidP="00FB626D">
      <w:pPr>
        <w:spacing w:after="0"/>
        <w:rPr>
          <w:rFonts w:cs="Calibri"/>
          <w:sz w:val="24"/>
          <w:szCs w:val="24"/>
        </w:rPr>
      </w:pPr>
      <w:r>
        <w:rPr>
          <w:rFonts w:cs="Calibri"/>
          <w:sz w:val="24"/>
          <w:szCs w:val="24"/>
        </w:rPr>
        <w:t>Vendelín Brath</w:t>
      </w:r>
      <w:r w:rsidRPr="00A846EF">
        <w:rPr>
          <w:rFonts w:cs="Calibri"/>
          <w:sz w:val="24"/>
          <w:szCs w:val="24"/>
        </w:rPr>
        <w:t xml:space="preserve">           </w:t>
      </w:r>
      <w:r w:rsidRPr="00A846EF">
        <w:rPr>
          <w:rFonts w:cs="Calibri"/>
          <w:sz w:val="24"/>
          <w:szCs w:val="24"/>
        </w:rPr>
        <w:tab/>
        <w:t xml:space="preserve"> .........................</w:t>
      </w:r>
    </w:p>
    <w:p w:rsidR="00FB626D" w:rsidRPr="00A846EF" w:rsidRDefault="00FB626D" w:rsidP="00FB626D">
      <w:pPr>
        <w:spacing w:after="0"/>
        <w:rPr>
          <w:rFonts w:cs="Calibri"/>
          <w:sz w:val="24"/>
          <w:szCs w:val="24"/>
        </w:rPr>
      </w:pPr>
    </w:p>
    <w:p w:rsidR="00FB626D" w:rsidRPr="00A846EF" w:rsidRDefault="00FB626D" w:rsidP="00FB626D">
      <w:pPr>
        <w:spacing w:after="0"/>
        <w:rPr>
          <w:rFonts w:cs="Calibri"/>
          <w:sz w:val="24"/>
          <w:szCs w:val="24"/>
        </w:rPr>
      </w:pPr>
      <w:r w:rsidRPr="00A846EF">
        <w:rPr>
          <w:rFonts w:cs="Calibri"/>
          <w:sz w:val="24"/>
          <w:szCs w:val="24"/>
        </w:rPr>
        <w:t>Zapisovateľka zápisnice:</w:t>
      </w:r>
    </w:p>
    <w:p w:rsidR="00FB626D" w:rsidRPr="00A846EF" w:rsidRDefault="00FB626D" w:rsidP="00FB626D">
      <w:pPr>
        <w:spacing w:after="0"/>
        <w:rPr>
          <w:rFonts w:cs="Calibri"/>
          <w:sz w:val="24"/>
          <w:szCs w:val="24"/>
        </w:rPr>
      </w:pPr>
    </w:p>
    <w:p w:rsidR="00FB626D" w:rsidRDefault="00FB626D" w:rsidP="00FB626D">
      <w:pPr>
        <w:spacing w:after="0"/>
        <w:rPr>
          <w:rFonts w:cs="Calibri"/>
          <w:sz w:val="24"/>
          <w:szCs w:val="24"/>
        </w:rPr>
      </w:pPr>
      <w:r w:rsidRPr="00A846EF">
        <w:rPr>
          <w:rFonts w:cs="Calibri"/>
          <w:sz w:val="24"/>
          <w:szCs w:val="24"/>
        </w:rPr>
        <w:t>Renáta Tóthová</w:t>
      </w:r>
      <w:r w:rsidRPr="00A846EF">
        <w:rPr>
          <w:rFonts w:cs="Calibri"/>
          <w:sz w:val="24"/>
          <w:szCs w:val="24"/>
        </w:rPr>
        <w:tab/>
        <w:t xml:space="preserve">  ........................</w:t>
      </w:r>
    </w:p>
    <w:p w:rsidR="00FB626D" w:rsidRPr="00A846EF" w:rsidRDefault="00FB626D" w:rsidP="00FB626D">
      <w:pPr>
        <w:spacing w:after="0"/>
        <w:rPr>
          <w:rFonts w:cs="Calibri"/>
          <w:sz w:val="24"/>
          <w:szCs w:val="24"/>
        </w:rPr>
      </w:pPr>
    </w:p>
    <w:p w:rsidR="00FB626D" w:rsidRPr="00A846EF" w:rsidRDefault="00FB626D" w:rsidP="00FB626D">
      <w:pPr>
        <w:spacing w:after="0"/>
        <w:rPr>
          <w:rFonts w:cs="Calibri"/>
          <w:sz w:val="24"/>
          <w:szCs w:val="24"/>
        </w:rPr>
      </w:pPr>
      <w:r w:rsidRPr="00A846EF">
        <w:rPr>
          <w:rFonts w:cs="Calibri"/>
          <w:sz w:val="24"/>
          <w:szCs w:val="24"/>
        </w:rPr>
        <w:t xml:space="preserve">                                                                                                                    </w:t>
      </w:r>
    </w:p>
    <w:p w:rsidR="00FB626D" w:rsidRPr="00A846EF" w:rsidRDefault="00FB626D" w:rsidP="00FB626D">
      <w:pPr>
        <w:spacing w:after="0" w:line="240" w:lineRule="auto"/>
        <w:ind w:left="5664"/>
        <w:rPr>
          <w:rFonts w:cs="Calibri"/>
          <w:sz w:val="24"/>
          <w:szCs w:val="24"/>
        </w:rPr>
      </w:pPr>
      <w:r w:rsidRPr="00A846EF">
        <w:rPr>
          <w:rFonts w:cs="Calibri"/>
          <w:sz w:val="24"/>
          <w:szCs w:val="24"/>
        </w:rPr>
        <w:t xml:space="preserve">  Mária Jaleczová</w:t>
      </w:r>
    </w:p>
    <w:p w:rsidR="00FB626D" w:rsidRPr="00A846EF" w:rsidRDefault="00FB626D" w:rsidP="00FB626D">
      <w:pPr>
        <w:spacing w:after="0" w:line="240" w:lineRule="auto"/>
        <w:ind w:left="2832" w:hanging="2832"/>
        <w:rPr>
          <w:rFonts w:cs="Calibri"/>
        </w:rPr>
      </w:pPr>
      <w:r w:rsidRPr="00A846EF">
        <w:rPr>
          <w:rFonts w:cs="Calibri"/>
          <w:sz w:val="24"/>
          <w:szCs w:val="24"/>
        </w:rPr>
        <w:t xml:space="preserve">                                                                                                            starostka obce</w:t>
      </w:r>
    </w:p>
    <w:p w:rsidR="00FB626D" w:rsidRPr="00F23987" w:rsidRDefault="00FB626D" w:rsidP="00FB626D">
      <w:pPr>
        <w:spacing w:after="0"/>
        <w:rPr>
          <w:rFonts w:cs="Calibri"/>
        </w:rPr>
      </w:pPr>
    </w:p>
    <w:p w:rsidR="00FB626D" w:rsidRPr="00FB626D" w:rsidRDefault="00FB626D" w:rsidP="00FB626D">
      <w:pPr>
        <w:spacing w:after="0" w:line="240" w:lineRule="auto"/>
        <w:jc w:val="both"/>
        <w:rPr>
          <w:rFonts w:cs="Calibri"/>
          <w:bCs/>
        </w:rPr>
      </w:pPr>
    </w:p>
    <w:p w:rsidR="00FB626D" w:rsidRDefault="00FB626D" w:rsidP="000632B1">
      <w:pPr>
        <w:spacing w:after="0" w:line="240" w:lineRule="auto"/>
        <w:jc w:val="both"/>
        <w:rPr>
          <w:rFonts w:cs="Calibri"/>
          <w:bCs/>
        </w:rPr>
      </w:pPr>
    </w:p>
    <w:p w:rsidR="000632B1" w:rsidRPr="000632B1" w:rsidRDefault="000632B1" w:rsidP="000632B1">
      <w:pPr>
        <w:spacing w:after="0" w:line="240" w:lineRule="auto"/>
        <w:jc w:val="both"/>
        <w:rPr>
          <w:rFonts w:cs="Calibri"/>
          <w:bCs/>
        </w:rPr>
      </w:pPr>
    </w:p>
    <w:p w:rsidR="000632B1" w:rsidRPr="000632B1" w:rsidRDefault="000632B1" w:rsidP="00006235">
      <w:pPr>
        <w:spacing w:after="0" w:line="240" w:lineRule="auto"/>
        <w:jc w:val="both"/>
        <w:rPr>
          <w:rFonts w:cs="Calibri"/>
          <w:bCs/>
        </w:rPr>
      </w:pPr>
    </w:p>
    <w:p w:rsidR="00006235" w:rsidRPr="00006235" w:rsidRDefault="00006235" w:rsidP="00006235">
      <w:pPr>
        <w:spacing w:after="0" w:line="240" w:lineRule="auto"/>
        <w:jc w:val="both"/>
        <w:rPr>
          <w:rFonts w:cs="Calibri"/>
          <w:bCs/>
        </w:rPr>
      </w:pPr>
    </w:p>
    <w:p w:rsidR="0067291B" w:rsidRPr="0067291B" w:rsidRDefault="0067291B" w:rsidP="0067291B">
      <w:pPr>
        <w:spacing w:after="0" w:line="240" w:lineRule="auto"/>
        <w:jc w:val="both"/>
        <w:rPr>
          <w:rFonts w:cs="Calibri"/>
          <w:bCs/>
        </w:rPr>
      </w:pPr>
    </w:p>
    <w:p w:rsidR="0067291B" w:rsidRPr="00126F97" w:rsidRDefault="0067291B" w:rsidP="00126F97">
      <w:pPr>
        <w:spacing w:after="0" w:line="240" w:lineRule="auto"/>
        <w:ind w:left="2832" w:hanging="2832"/>
        <w:rPr>
          <w:rFonts w:cs="Calibri"/>
        </w:rPr>
      </w:pPr>
    </w:p>
    <w:p w:rsidR="00126F97" w:rsidRPr="00126F97" w:rsidRDefault="00126F97" w:rsidP="00126F97">
      <w:pPr>
        <w:spacing w:after="0" w:line="240" w:lineRule="auto"/>
        <w:jc w:val="both"/>
        <w:rPr>
          <w:rFonts w:cs="Calibri"/>
          <w:bCs/>
        </w:rPr>
      </w:pPr>
    </w:p>
    <w:p w:rsidR="006D3297" w:rsidRPr="00126F97" w:rsidRDefault="006D3297" w:rsidP="00126F97">
      <w:pPr>
        <w:spacing w:after="0" w:line="240" w:lineRule="auto"/>
        <w:ind w:left="2832" w:hanging="2832"/>
        <w:rPr>
          <w:rFonts w:cs="Calibri"/>
        </w:rPr>
      </w:pPr>
    </w:p>
    <w:p w:rsidR="006D3297" w:rsidRPr="00126F97" w:rsidRDefault="006D3297" w:rsidP="00126F97">
      <w:pPr>
        <w:spacing w:after="0" w:line="240" w:lineRule="auto"/>
        <w:rPr>
          <w:rFonts w:cs="Calibri"/>
          <w:bCs/>
        </w:rPr>
      </w:pPr>
    </w:p>
    <w:p w:rsidR="007C1EB6" w:rsidRDefault="007C1EB6" w:rsidP="007C1EB6">
      <w:pPr>
        <w:spacing w:line="240" w:lineRule="auto"/>
        <w:ind w:left="2832" w:hanging="1416"/>
        <w:rPr>
          <w:rFonts w:cs="Calibri"/>
        </w:rPr>
      </w:pPr>
    </w:p>
    <w:p w:rsidR="007C1EB6" w:rsidRDefault="007C1EB6" w:rsidP="007C1EB6">
      <w:pPr>
        <w:spacing w:line="240" w:lineRule="auto"/>
        <w:ind w:left="2832" w:hanging="1416"/>
        <w:rPr>
          <w:rFonts w:cs="Calibri"/>
        </w:rPr>
      </w:pPr>
    </w:p>
    <w:sectPr w:rsidR="007C1EB6" w:rsidSect="00AE24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EF" w:rsidRDefault="00E343EF" w:rsidP="00972BD4">
      <w:pPr>
        <w:spacing w:after="0" w:line="240" w:lineRule="auto"/>
      </w:pPr>
      <w:r>
        <w:separator/>
      </w:r>
    </w:p>
  </w:endnote>
  <w:endnote w:type="continuationSeparator" w:id="0">
    <w:p w:rsidR="00E343EF" w:rsidRDefault="00E343EF" w:rsidP="00972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4" w:rsidRDefault="00972BD4" w:rsidP="00972BD4">
    <w:pPr>
      <w:pStyle w:val="Pta"/>
      <w:jc w:val="center"/>
    </w:pPr>
    <w:r>
      <w:t>Zápisnica zo zasadnutia Obecného zastupiteľstva zo dňa 18.06.2012</w:t>
    </w:r>
  </w:p>
  <w:p w:rsidR="00972BD4" w:rsidRDefault="00972BD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EF" w:rsidRDefault="00E343EF" w:rsidP="00972BD4">
      <w:pPr>
        <w:spacing w:after="0" w:line="240" w:lineRule="auto"/>
      </w:pPr>
      <w:r>
        <w:separator/>
      </w:r>
    </w:p>
  </w:footnote>
  <w:footnote w:type="continuationSeparator" w:id="0">
    <w:p w:rsidR="00E343EF" w:rsidRDefault="00E343EF" w:rsidP="00972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2649"/>
      <w:docPartObj>
        <w:docPartGallery w:val="Page Numbers (Margins)"/>
        <w:docPartUnique/>
      </w:docPartObj>
    </w:sdtPr>
    <w:sdtContent>
      <w:p w:rsidR="00972BD4" w:rsidRDefault="005F3BA9">
        <w:pPr>
          <w:pStyle w:val="Hlavika"/>
        </w:pPr>
        <w:r>
          <w:rPr>
            <w:noProof/>
            <w:lang w:eastAsia="zh-TW"/>
          </w:rPr>
          <w:pict>
            <v:rect id="_x0000_s6145" style="position:absolute;margin-left:206.2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972BD4" w:rsidRDefault="005F3BA9">
                    <w:pPr>
                      <w:pBdr>
                        <w:bottom w:val="single" w:sz="4" w:space="1" w:color="auto"/>
                      </w:pBdr>
                    </w:pPr>
                    <w:fldSimple w:instr=" PAGE   \* MERGEFORMAT ">
                      <w:r w:rsidR="009028F9">
                        <w:rPr>
                          <w:noProof/>
                        </w:rPr>
                        <w:t>7</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BDB"/>
    <w:multiLevelType w:val="hybridMultilevel"/>
    <w:tmpl w:val="43CC4ADC"/>
    <w:lvl w:ilvl="0" w:tplc="041B0019">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089208B6"/>
    <w:multiLevelType w:val="hybridMultilevel"/>
    <w:tmpl w:val="D734643C"/>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6"/>
    </o:shapelayout>
  </w:hdrShapeDefaults>
  <w:footnotePr>
    <w:footnote w:id="-1"/>
    <w:footnote w:id="0"/>
  </w:footnotePr>
  <w:endnotePr>
    <w:endnote w:id="-1"/>
    <w:endnote w:id="0"/>
  </w:endnotePr>
  <w:compat/>
  <w:rsids>
    <w:rsidRoot w:val="00973FE9"/>
    <w:rsid w:val="00006235"/>
    <w:rsid w:val="000632B1"/>
    <w:rsid w:val="000C5787"/>
    <w:rsid w:val="001119C4"/>
    <w:rsid w:val="00126F97"/>
    <w:rsid w:val="0013205D"/>
    <w:rsid w:val="00164754"/>
    <w:rsid w:val="001C7C60"/>
    <w:rsid w:val="00392C9E"/>
    <w:rsid w:val="00407FD7"/>
    <w:rsid w:val="00570DAA"/>
    <w:rsid w:val="005F13D4"/>
    <w:rsid w:val="005F3BA9"/>
    <w:rsid w:val="006006E4"/>
    <w:rsid w:val="0067291B"/>
    <w:rsid w:val="006D3297"/>
    <w:rsid w:val="006F3633"/>
    <w:rsid w:val="0077064C"/>
    <w:rsid w:val="007B1C4C"/>
    <w:rsid w:val="007B4DCA"/>
    <w:rsid w:val="007C1EB6"/>
    <w:rsid w:val="00825EC2"/>
    <w:rsid w:val="008B64A5"/>
    <w:rsid w:val="009028F9"/>
    <w:rsid w:val="00913AA3"/>
    <w:rsid w:val="00972BD4"/>
    <w:rsid w:val="00973FE9"/>
    <w:rsid w:val="00AD1B29"/>
    <w:rsid w:val="00AE2404"/>
    <w:rsid w:val="00B14DD3"/>
    <w:rsid w:val="00B24CBC"/>
    <w:rsid w:val="00B83D64"/>
    <w:rsid w:val="00CE5ACE"/>
    <w:rsid w:val="00DE2504"/>
    <w:rsid w:val="00E12C78"/>
    <w:rsid w:val="00E343EF"/>
    <w:rsid w:val="00F24EAC"/>
    <w:rsid w:val="00FB62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3FE9"/>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B626D"/>
    <w:pPr>
      <w:ind w:left="720"/>
      <w:contextualSpacing/>
    </w:pPr>
  </w:style>
  <w:style w:type="paragraph" w:styleId="Hlavika">
    <w:name w:val="header"/>
    <w:basedOn w:val="Normlny"/>
    <w:link w:val="HlavikaChar"/>
    <w:uiPriority w:val="99"/>
    <w:semiHidden/>
    <w:unhideWhenUsed/>
    <w:rsid w:val="00972BD4"/>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972BD4"/>
    <w:rPr>
      <w:rFonts w:ascii="Calibri" w:eastAsia="Times New Roman" w:hAnsi="Calibri" w:cs="Times New Roman"/>
      <w:lang w:eastAsia="sk-SK"/>
    </w:rPr>
  </w:style>
  <w:style w:type="paragraph" w:styleId="Pta">
    <w:name w:val="footer"/>
    <w:basedOn w:val="Normlny"/>
    <w:link w:val="PtaChar"/>
    <w:uiPriority w:val="99"/>
    <w:unhideWhenUsed/>
    <w:rsid w:val="00972BD4"/>
    <w:pPr>
      <w:tabs>
        <w:tab w:val="center" w:pos="4536"/>
        <w:tab w:val="right" w:pos="9072"/>
      </w:tabs>
      <w:spacing w:after="0" w:line="240" w:lineRule="auto"/>
    </w:pPr>
  </w:style>
  <w:style w:type="character" w:customStyle="1" w:styleId="PtaChar">
    <w:name w:val="Päta Char"/>
    <w:basedOn w:val="Predvolenpsmoodseku"/>
    <w:link w:val="Pta"/>
    <w:uiPriority w:val="99"/>
    <w:rsid w:val="00972BD4"/>
    <w:rPr>
      <w:rFonts w:ascii="Calibri" w:eastAsia="Times New Roman" w:hAnsi="Calibri" w:cs="Times New Roman"/>
      <w:lang w:eastAsia="sk-SK"/>
    </w:rPr>
  </w:style>
  <w:style w:type="paragraph" w:styleId="Textbubliny">
    <w:name w:val="Balloon Text"/>
    <w:basedOn w:val="Normlny"/>
    <w:link w:val="TextbublinyChar"/>
    <w:uiPriority w:val="99"/>
    <w:semiHidden/>
    <w:unhideWhenUsed/>
    <w:rsid w:val="00972B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2BD4"/>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1910</Words>
  <Characters>10890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14</cp:revision>
  <cp:lastPrinted>2012-09-17T09:29:00Z</cp:lastPrinted>
  <dcterms:created xsi:type="dcterms:W3CDTF">2012-07-02T14:42:00Z</dcterms:created>
  <dcterms:modified xsi:type="dcterms:W3CDTF">2012-09-17T09:29:00Z</dcterms:modified>
</cp:coreProperties>
</file>